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51"/>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711"/>
        <w:gridCol w:w="18"/>
        <w:gridCol w:w="430"/>
        <w:gridCol w:w="236"/>
        <w:gridCol w:w="468"/>
        <w:gridCol w:w="5394"/>
        <w:gridCol w:w="274"/>
        <w:gridCol w:w="1299"/>
        <w:gridCol w:w="236"/>
      </w:tblGrid>
      <w:tr w:rsidR="00573B54" w:rsidRPr="00C52C15" w:rsidTr="00117E49">
        <w:trPr>
          <w:trHeight w:val="884"/>
        </w:trPr>
        <w:tc>
          <w:tcPr>
            <w:tcW w:w="10368" w:type="dxa"/>
            <w:gridSpan w:val="9"/>
          </w:tcPr>
          <w:p w:rsidR="00573B54" w:rsidRPr="00C52C15" w:rsidRDefault="00573B54" w:rsidP="00117E49">
            <w:pPr>
              <w:rPr>
                <w:rFonts w:ascii="Sylfaen" w:hAnsi="Sylfaen" w:cs="Sylfaen"/>
                <w:b/>
                <w:lang w:val="ka-GE"/>
              </w:rPr>
            </w:pPr>
          </w:p>
          <w:p w:rsidR="00573B54" w:rsidRPr="00573B54" w:rsidRDefault="00573B54" w:rsidP="00117E49">
            <w:pPr>
              <w:spacing w:line="276" w:lineRule="auto"/>
              <w:rPr>
                <w:rFonts w:ascii="Sylfaen" w:hAnsi="Sylfaen" w:cs="Sylfaen"/>
                <w:b/>
              </w:rPr>
            </w:pPr>
            <w:r w:rsidRPr="00573B54">
              <w:rPr>
                <w:rFonts w:ascii="Sylfaen" w:hAnsi="Sylfaen" w:cs="Sylfaen"/>
                <w:b/>
                <w:noProof/>
                <w:sz w:val="22"/>
                <w:szCs w:val="22"/>
                <w:lang w:eastAsia="en-US"/>
              </w:rPr>
              <w:drawing>
                <wp:inline distT="0" distB="0" distL="0" distR="0">
                  <wp:extent cx="5753100" cy="838200"/>
                  <wp:effectExtent l="19050" t="0" r="0" b="0"/>
                  <wp:docPr id="1" name="Picture 1" descr="D:\!!! Documents !!!\My Documents\1 NATU\2017. PhD tamar mefs uni\moduli -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 !!!\My Documents\1 NATU\2017. PhD tamar mefs uni\moduli - header.png"/>
                          <pic:cNvPicPr>
                            <a:picLocks noChangeAspect="1" noChangeArrowheads="1"/>
                          </pic:cNvPicPr>
                        </pic:nvPicPr>
                        <pic:blipFill>
                          <a:blip r:embed="rId8"/>
                          <a:srcRect/>
                          <a:stretch>
                            <a:fillRect/>
                          </a:stretch>
                        </pic:blipFill>
                        <pic:spPr bwMode="auto">
                          <a:xfrm>
                            <a:off x="0" y="0"/>
                            <a:ext cx="5753100" cy="838200"/>
                          </a:xfrm>
                          <a:prstGeom prst="rect">
                            <a:avLst/>
                          </a:prstGeom>
                          <a:noFill/>
                          <a:ln w="9525">
                            <a:noFill/>
                            <a:miter lim="800000"/>
                            <a:headEnd/>
                            <a:tailEnd/>
                          </a:ln>
                        </pic:spPr>
                      </pic:pic>
                    </a:graphicData>
                  </a:graphic>
                </wp:inline>
              </w:drawing>
            </w:r>
          </w:p>
        </w:tc>
        <w:tc>
          <w:tcPr>
            <w:tcW w:w="236" w:type="dxa"/>
            <w:vMerge w:val="restart"/>
            <w:tcBorders>
              <w:top w:val="nil"/>
              <w:right w:val="nil"/>
            </w:tcBorders>
          </w:tcPr>
          <w:p w:rsidR="00573B54" w:rsidRPr="00C52C15" w:rsidRDefault="00573B54" w:rsidP="00117E49">
            <w:pPr>
              <w:spacing w:line="276" w:lineRule="auto"/>
              <w:jc w:val="both"/>
              <w:rPr>
                <w:rFonts w:ascii="Sylfaen" w:hAnsi="Sylfaen"/>
                <w:b/>
                <w:lang w:val="ka-GE"/>
              </w:rPr>
            </w:pPr>
          </w:p>
          <w:p w:rsidR="00573B54" w:rsidRPr="00C52C15" w:rsidRDefault="00573B54" w:rsidP="00117E49">
            <w:pPr>
              <w:spacing w:line="276" w:lineRule="auto"/>
              <w:jc w:val="both"/>
              <w:rPr>
                <w:rFonts w:ascii="Sylfaen" w:hAnsi="Sylfaen"/>
                <w:b/>
              </w:rPr>
            </w:pPr>
          </w:p>
        </w:tc>
      </w:tr>
      <w:tr w:rsidR="00573B54" w:rsidRPr="00C52C15" w:rsidTr="00117E49">
        <w:trPr>
          <w:trHeight w:val="454"/>
        </w:trPr>
        <w:tc>
          <w:tcPr>
            <w:tcW w:w="3401" w:type="dxa"/>
            <w:gridSpan w:val="6"/>
          </w:tcPr>
          <w:p w:rsidR="00573B54" w:rsidRPr="00C52C15" w:rsidRDefault="00573B54" w:rsidP="00117E49">
            <w:pPr>
              <w:rPr>
                <w:rFonts w:ascii="Sylfaen" w:hAnsi="Sylfaen" w:cs="Sylfaen"/>
                <w:b/>
                <w:lang w:val="ka-GE"/>
              </w:rPr>
            </w:pPr>
            <w:r>
              <w:rPr>
                <w:rFonts w:ascii="Sylfaen" w:hAnsi="Sylfaen" w:cs="Sylfaen"/>
                <w:b/>
                <w:sz w:val="22"/>
                <w:szCs w:val="22"/>
                <w:lang w:val="ka-GE"/>
              </w:rPr>
              <w:t>სასწავლო კურსის დასახელება და კოდი</w:t>
            </w:r>
          </w:p>
        </w:tc>
        <w:tc>
          <w:tcPr>
            <w:tcW w:w="6967" w:type="dxa"/>
            <w:gridSpan w:val="3"/>
          </w:tcPr>
          <w:p w:rsidR="00573B54" w:rsidRPr="0097601A" w:rsidRDefault="00E6625A" w:rsidP="0097601A">
            <w:pPr>
              <w:spacing w:line="276" w:lineRule="auto"/>
              <w:rPr>
                <w:rFonts w:ascii="Sylfaen" w:hAnsi="Sylfaen"/>
                <w:b/>
              </w:rPr>
            </w:pPr>
            <w:r>
              <w:rPr>
                <w:rFonts w:ascii="Sylfaen" w:hAnsi="Sylfaen" w:cs="Sylfaen"/>
                <w:b/>
                <w:sz w:val="22"/>
                <w:szCs w:val="22"/>
              </w:rPr>
              <w:t>D0</w:t>
            </w:r>
            <w:r>
              <w:rPr>
                <w:rFonts w:ascii="Sylfaen" w:hAnsi="Sylfaen" w:cs="Sylfaen"/>
                <w:b/>
                <w:sz w:val="22"/>
                <w:szCs w:val="22"/>
                <w:lang w:val="ka-GE"/>
              </w:rPr>
              <w:t>1</w:t>
            </w:r>
          </w:p>
          <w:p w:rsidR="00497D74" w:rsidRPr="00497D74" w:rsidRDefault="00497D74" w:rsidP="00117E49">
            <w:pPr>
              <w:rPr>
                <w:rFonts w:ascii="Sylfaen" w:hAnsi="Sylfaen" w:cs="Sylfaen"/>
                <w:b/>
              </w:rPr>
            </w:pPr>
            <w:r>
              <w:rPr>
                <w:rFonts w:ascii="Sylfaen" w:hAnsi="Sylfaen" w:cs="Sylfaen"/>
                <w:b/>
              </w:rPr>
              <w:t>M-</w:t>
            </w:r>
          </w:p>
        </w:tc>
        <w:tc>
          <w:tcPr>
            <w:tcW w:w="236" w:type="dxa"/>
            <w:vMerge/>
            <w:tcBorders>
              <w:right w:val="nil"/>
            </w:tcBorders>
          </w:tcPr>
          <w:p w:rsidR="00573B54" w:rsidRPr="00C52C15" w:rsidRDefault="00573B54" w:rsidP="00117E49">
            <w:pPr>
              <w:spacing w:line="276" w:lineRule="auto"/>
              <w:jc w:val="both"/>
              <w:rPr>
                <w:rFonts w:ascii="Sylfaen" w:hAnsi="Sylfaen"/>
                <w:b/>
                <w:lang w:val="ka-GE"/>
              </w:rPr>
            </w:pPr>
          </w:p>
        </w:tc>
      </w:tr>
      <w:tr w:rsidR="00755E4D" w:rsidRPr="00C52C15" w:rsidTr="00117E49">
        <w:trPr>
          <w:gridAfter w:val="1"/>
          <w:wAfter w:w="236" w:type="dxa"/>
        </w:trPr>
        <w:tc>
          <w:tcPr>
            <w:tcW w:w="3401" w:type="dxa"/>
            <w:gridSpan w:val="6"/>
          </w:tcPr>
          <w:p w:rsidR="00755E4D" w:rsidRPr="00C52C15" w:rsidRDefault="00755E4D" w:rsidP="00117E49">
            <w:pPr>
              <w:spacing w:line="276" w:lineRule="auto"/>
              <w:rPr>
                <w:rFonts w:ascii="Sylfaen" w:hAnsi="Sylfaen" w:cs="Sylfaen"/>
                <w:b/>
              </w:rPr>
            </w:pPr>
            <w:r w:rsidRPr="00C52C15">
              <w:rPr>
                <w:rFonts w:ascii="Sylfaen" w:hAnsi="Sylfaen" w:cs="Sylfaen"/>
                <w:b/>
                <w:sz w:val="22"/>
                <w:szCs w:val="22"/>
                <w:lang w:val="ka-GE"/>
              </w:rPr>
              <w:t xml:space="preserve"> სასწავლო კურსის ტიპი</w:t>
            </w:r>
          </w:p>
        </w:tc>
        <w:tc>
          <w:tcPr>
            <w:tcW w:w="6967" w:type="dxa"/>
            <w:gridSpan w:val="3"/>
          </w:tcPr>
          <w:p w:rsidR="00755E4D" w:rsidRPr="00573B54" w:rsidRDefault="00693D01" w:rsidP="00117E49">
            <w:pPr>
              <w:spacing w:line="276" w:lineRule="auto"/>
              <w:jc w:val="both"/>
              <w:rPr>
                <w:rFonts w:ascii="Sylfaen" w:hAnsi="Sylfaen" w:cs="Sylfaen"/>
              </w:rPr>
            </w:pPr>
            <w:r w:rsidRPr="00C52C15">
              <w:rPr>
                <w:rFonts w:ascii="Sylfaen" w:hAnsi="Sylfaen" w:cs="Sylfaen"/>
                <w:sz w:val="22"/>
                <w:szCs w:val="22"/>
                <w:lang w:val="ka-GE"/>
              </w:rPr>
              <w:t>არჩევითი</w:t>
            </w:r>
            <w:r w:rsidR="00573B54">
              <w:rPr>
                <w:rFonts w:ascii="Sylfaen" w:hAnsi="Sylfaen" w:cs="Sylfaen"/>
                <w:sz w:val="22"/>
                <w:szCs w:val="22"/>
              </w:rPr>
              <w:t>,</w:t>
            </w:r>
            <w:r w:rsidR="00497D74">
              <w:rPr>
                <w:rFonts w:ascii="Sylfaen" w:hAnsi="Sylfaen" w:cs="Sylfaen"/>
                <w:sz w:val="22"/>
                <w:szCs w:val="22"/>
                <w:lang w:val="ka-GE"/>
              </w:rPr>
              <w:t>ძირითადი...</w:t>
            </w:r>
            <w:r w:rsidR="00E6625A">
              <w:rPr>
                <w:rFonts w:ascii="Sylfaen" w:hAnsi="Sylfaen" w:cs="Sylfaen"/>
                <w:sz w:val="22"/>
                <w:szCs w:val="22"/>
                <w:lang w:val="ka-GE"/>
              </w:rPr>
              <w:t xml:space="preserve"> </w:t>
            </w:r>
            <w:r w:rsidR="00497D74">
              <w:rPr>
                <w:rFonts w:ascii="Sylfaen" w:hAnsi="Sylfaen" w:cs="Sylfaen"/>
                <w:sz w:val="22"/>
                <w:szCs w:val="22"/>
                <w:lang w:val="ka-GE"/>
              </w:rPr>
              <w:t xml:space="preserve">საბაკალავრო, სამაგისტრო, </w:t>
            </w:r>
            <w:r w:rsidR="00573B54" w:rsidRPr="00C302F7">
              <w:rPr>
                <w:rFonts w:ascii="Sylfaen" w:hAnsi="Sylfaen" w:cs="Sylfaen"/>
                <w:sz w:val="22"/>
                <w:szCs w:val="22"/>
                <w:lang w:val="ka-GE"/>
              </w:rPr>
              <w:t>სადოქტორო პროგრამის სტუდენტებისთვის</w:t>
            </w:r>
          </w:p>
        </w:tc>
      </w:tr>
      <w:tr w:rsidR="00755E4D" w:rsidRPr="00C52C15" w:rsidTr="00117E49">
        <w:trPr>
          <w:gridAfter w:val="1"/>
          <w:wAfter w:w="236" w:type="dxa"/>
        </w:trPr>
        <w:tc>
          <w:tcPr>
            <w:tcW w:w="3401" w:type="dxa"/>
            <w:gridSpan w:val="6"/>
          </w:tcPr>
          <w:p w:rsidR="00755E4D" w:rsidRPr="00C52C15" w:rsidRDefault="00755E4D" w:rsidP="00117E49">
            <w:pPr>
              <w:spacing w:line="276" w:lineRule="auto"/>
              <w:rPr>
                <w:rFonts w:ascii="Sylfaen" w:hAnsi="Sylfaen"/>
                <w:b/>
                <w:lang w:val="ka-GE"/>
              </w:rPr>
            </w:pPr>
            <w:r w:rsidRPr="00C52C15">
              <w:rPr>
                <w:rFonts w:ascii="Sylfaen" w:hAnsi="Sylfaen"/>
                <w:b/>
                <w:sz w:val="22"/>
                <w:szCs w:val="22"/>
                <w:lang w:val="ka-GE"/>
              </w:rPr>
              <w:t>სწავლების  სემესტრი</w:t>
            </w:r>
          </w:p>
        </w:tc>
        <w:tc>
          <w:tcPr>
            <w:tcW w:w="6967" w:type="dxa"/>
            <w:gridSpan w:val="3"/>
          </w:tcPr>
          <w:p w:rsidR="00755E4D" w:rsidRPr="00C52C15" w:rsidRDefault="00E6625A" w:rsidP="00117E49">
            <w:pPr>
              <w:spacing w:line="276" w:lineRule="auto"/>
              <w:rPr>
                <w:rFonts w:ascii="Sylfaen" w:hAnsi="Sylfaen" w:cs="Sylfaen"/>
                <w:lang w:val="ka-GE"/>
              </w:rPr>
            </w:pPr>
            <w:r>
              <w:rPr>
                <w:rFonts w:ascii="Sylfaen" w:hAnsi="Sylfaen" w:cs="AcadNusx"/>
                <w:sz w:val="22"/>
                <w:szCs w:val="22"/>
                <w:lang w:val="ka-GE"/>
              </w:rPr>
              <w:t xml:space="preserve">   </w:t>
            </w:r>
            <w:r w:rsidR="00755E4D" w:rsidRPr="00C52C15">
              <w:rPr>
                <w:rFonts w:ascii="Sylfaen" w:hAnsi="Sylfaen" w:cs="AcadNusx"/>
                <w:sz w:val="22"/>
                <w:szCs w:val="22"/>
                <w:lang w:val="ka-GE"/>
              </w:rPr>
              <w:t xml:space="preserve">აკადემიური </w:t>
            </w:r>
            <w:r w:rsidR="00755E4D" w:rsidRPr="00C52C15">
              <w:rPr>
                <w:rFonts w:ascii="Sylfaen" w:hAnsi="Sylfaen" w:cs="Sylfaen"/>
                <w:sz w:val="22"/>
                <w:szCs w:val="22"/>
                <w:lang w:val="pt-BR"/>
              </w:rPr>
              <w:t>სემესტრი</w:t>
            </w:r>
          </w:p>
        </w:tc>
      </w:tr>
      <w:tr w:rsidR="00755E4D" w:rsidRPr="00497D74" w:rsidTr="00117E49">
        <w:trPr>
          <w:gridAfter w:val="1"/>
          <w:wAfter w:w="236" w:type="dxa"/>
          <w:trHeight w:val="1226"/>
        </w:trPr>
        <w:tc>
          <w:tcPr>
            <w:tcW w:w="3401" w:type="dxa"/>
            <w:gridSpan w:val="6"/>
          </w:tcPr>
          <w:p w:rsidR="00755E4D" w:rsidRPr="00C52C15" w:rsidRDefault="00755E4D" w:rsidP="00117E49">
            <w:pPr>
              <w:spacing w:line="276" w:lineRule="auto"/>
              <w:rPr>
                <w:rFonts w:ascii="Sylfaen" w:hAnsi="Sylfaen"/>
                <w:b/>
                <w:lang w:val="ka-GE"/>
              </w:rPr>
            </w:pPr>
          </w:p>
          <w:p w:rsidR="00755E4D" w:rsidRPr="00C52C15" w:rsidRDefault="00755E4D" w:rsidP="00117E49">
            <w:pPr>
              <w:spacing w:line="276" w:lineRule="auto"/>
              <w:rPr>
                <w:rFonts w:ascii="Sylfaen" w:hAnsi="Sylfaen"/>
                <w:b/>
                <w:lang w:val="ka-GE"/>
              </w:rPr>
            </w:pPr>
            <w:r w:rsidRPr="00C52C15">
              <w:rPr>
                <w:rFonts w:ascii="Sylfaen" w:hAnsi="Sylfaen"/>
                <w:b/>
                <w:sz w:val="22"/>
                <w:szCs w:val="22"/>
                <w:lang w:val="ka-GE"/>
              </w:rPr>
              <w:t>სასწავლო კურსის ავტორი/განმხორციელებელი</w:t>
            </w:r>
          </w:p>
          <w:p w:rsidR="00755E4D" w:rsidRPr="00C52C15" w:rsidRDefault="00755E4D" w:rsidP="00117E49">
            <w:pPr>
              <w:spacing w:line="276" w:lineRule="auto"/>
              <w:rPr>
                <w:rFonts w:ascii="Sylfaen" w:hAnsi="Sylfaen"/>
                <w:b/>
              </w:rPr>
            </w:pPr>
          </w:p>
        </w:tc>
        <w:tc>
          <w:tcPr>
            <w:tcW w:w="6967" w:type="dxa"/>
            <w:gridSpan w:val="3"/>
          </w:tcPr>
          <w:p w:rsidR="00497D74" w:rsidRDefault="00497D74" w:rsidP="00117E49">
            <w:pPr>
              <w:tabs>
                <w:tab w:val="left" w:pos="2880"/>
                <w:tab w:val="left" w:pos="2970"/>
              </w:tabs>
              <w:jc w:val="both"/>
              <w:rPr>
                <w:rFonts w:ascii="Sylfaen" w:hAnsi="Sylfaen"/>
                <w:lang w:val="ka-GE"/>
              </w:rPr>
            </w:pPr>
            <w:r>
              <w:rPr>
                <w:rFonts w:ascii="Sylfaen" w:hAnsi="Sylfaen"/>
                <w:sz w:val="22"/>
                <w:szCs w:val="22"/>
                <w:lang w:val="ka-GE"/>
              </w:rPr>
              <w:t>გვარი, სახელი– აკად.პერსონალი ან მოწვეული პედაგოგი</w:t>
            </w:r>
          </w:p>
          <w:p w:rsidR="005A7501" w:rsidRPr="00C52C15" w:rsidRDefault="005A7501" w:rsidP="00117E49">
            <w:pPr>
              <w:tabs>
                <w:tab w:val="left" w:pos="2880"/>
                <w:tab w:val="left" w:pos="2970"/>
              </w:tabs>
              <w:jc w:val="both"/>
              <w:rPr>
                <w:rFonts w:ascii="Sylfaen" w:hAnsi="Sylfaen"/>
                <w:lang w:val="ka-GE"/>
              </w:rPr>
            </w:pPr>
            <w:r w:rsidRPr="00C52C15">
              <w:rPr>
                <w:rFonts w:ascii="Sylfaen" w:hAnsi="Sylfaen"/>
                <w:sz w:val="22"/>
                <w:szCs w:val="22"/>
                <w:lang w:val="ka-GE"/>
              </w:rPr>
              <w:t>ტელ</w:t>
            </w:r>
            <w:r w:rsidRPr="00C52C15">
              <w:rPr>
                <w:rFonts w:ascii="Sylfaen" w:hAnsi="Sylfaen"/>
                <w:sz w:val="22"/>
                <w:szCs w:val="22"/>
                <w:lang w:val="it-IT"/>
              </w:rPr>
              <w:t xml:space="preserve">.: </w:t>
            </w:r>
            <w:r w:rsidR="00EE5518" w:rsidRPr="00C52C15">
              <w:rPr>
                <w:rFonts w:ascii="Sylfaen" w:hAnsi="Sylfaen"/>
                <w:sz w:val="22"/>
                <w:szCs w:val="22"/>
                <w:lang w:val="ka-GE"/>
              </w:rPr>
              <w:t>.</w:t>
            </w:r>
          </w:p>
          <w:p w:rsidR="00755E4D" w:rsidRPr="00C52C15" w:rsidRDefault="005A7501" w:rsidP="00117E49">
            <w:pPr>
              <w:jc w:val="both"/>
              <w:rPr>
                <w:rFonts w:ascii="Sylfaen" w:hAnsi="Sylfaen"/>
                <w:lang w:val="ka-GE"/>
              </w:rPr>
            </w:pPr>
            <w:r w:rsidRPr="00C52C15">
              <w:rPr>
                <w:rFonts w:ascii="Sylfaen" w:hAnsi="Sylfaen"/>
                <w:sz w:val="22"/>
                <w:szCs w:val="22"/>
                <w:lang w:val="ka-GE"/>
              </w:rPr>
              <w:t>ელ</w:t>
            </w:r>
            <w:r w:rsidRPr="00C52C15">
              <w:rPr>
                <w:rFonts w:ascii="Sylfaen" w:hAnsi="Sylfaen"/>
                <w:sz w:val="22"/>
                <w:szCs w:val="22"/>
                <w:lang w:val="it-IT"/>
              </w:rPr>
              <w:t>.</w:t>
            </w:r>
            <w:r w:rsidRPr="00C52C15">
              <w:rPr>
                <w:rFonts w:ascii="Sylfaen" w:hAnsi="Sylfaen"/>
                <w:sz w:val="22"/>
                <w:szCs w:val="22"/>
                <w:lang w:val="ka-GE"/>
              </w:rPr>
              <w:t>ფოსტა</w:t>
            </w:r>
            <w:r w:rsidRPr="00C52C15">
              <w:rPr>
                <w:rFonts w:ascii="Sylfaen" w:hAnsi="Sylfaen"/>
                <w:sz w:val="22"/>
                <w:szCs w:val="22"/>
                <w:lang w:val="it-IT"/>
              </w:rPr>
              <w:t xml:space="preserve">: </w:t>
            </w:r>
          </w:p>
        </w:tc>
      </w:tr>
      <w:tr w:rsidR="00755E4D" w:rsidRPr="00C52C15" w:rsidTr="00117E49">
        <w:trPr>
          <w:gridAfter w:val="1"/>
          <w:wAfter w:w="236" w:type="dxa"/>
          <w:trHeight w:val="2116"/>
        </w:trPr>
        <w:tc>
          <w:tcPr>
            <w:tcW w:w="3401" w:type="dxa"/>
            <w:gridSpan w:val="6"/>
          </w:tcPr>
          <w:p w:rsidR="00755E4D" w:rsidRPr="00C52C15" w:rsidRDefault="00755E4D" w:rsidP="00117E49">
            <w:pPr>
              <w:spacing w:line="276" w:lineRule="auto"/>
              <w:rPr>
                <w:rFonts w:ascii="Sylfaen" w:hAnsi="Sylfaen"/>
                <w:b/>
                <w:lang w:val="ka-GE"/>
              </w:rPr>
            </w:pPr>
            <w:r w:rsidRPr="00C52C15">
              <w:rPr>
                <w:rFonts w:ascii="Sylfaen" w:hAnsi="Sylfaen"/>
                <w:b/>
                <w:sz w:val="22"/>
                <w:szCs w:val="22"/>
                <w:lang w:val="ka-GE"/>
              </w:rPr>
              <w:t xml:space="preserve">ECTS  </w:t>
            </w:r>
            <w:r w:rsidRPr="00C52C15">
              <w:rPr>
                <w:rFonts w:ascii="Sylfaen" w:hAnsi="Sylfaen" w:cs="Sylfaen"/>
                <w:b/>
                <w:sz w:val="22"/>
                <w:szCs w:val="22"/>
              </w:rPr>
              <w:t>კრედიტები</w:t>
            </w:r>
            <w:r w:rsidRPr="00C52C15">
              <w:rPr>
                <w:rFonts w:ascii="Sylfaen" w:hAnsi="Sylfaen" w:cs="Sylfaen"/>
                <w:b/>
                <w:sz w:val="22"/>
                <w:szCs w:val="22"/>
                <w:lang w:val="ka-GE"/>
              </w:rPr>
              <w:t xml:space="preserve">ს </w:t>
            </w:r>
          </w:p>
          <w:p w:rsidR="00755E4D" w:rsidRPr="00C52C15" w:rsidRDefault="00755E4D" w:rsidP="00117E49">
            <w:pPr>
              <w:spacing w:line="276" w:lineRule="auto"/>
              <w:rPr>
                <w:rFonts w:ascii="Sylfaen" w:hAnsi="Sylfaen"/>
                <w:b/>
                <w:lang w:val="ka-GE"/>
              </w:rPr>
            </w:pPr>
            <w:r w:rsidRPr="00C52C15">
              <w:rPr>
                <w:rFonts w:ascii="Sylfaen" w:hAnsi="Sylfaen" w:cs="Sylfaen"/>
                <w:b/>
                <w:sz w:val="22"/>
                <w:szCs w:val="22"/>
                <w:lang w:val="ka-GE"/>
              </w:rPr>
              <w:t xml:space="preserve">რაოდენობა და საათების განაწილება </w:t>
            </w:r>
          </w:p>
        </w:tc>
        <w:tc>
          <w:tcPr>
            <w:tcW w:w="6967" w:type="dxa"/>
            <w:gridSpan w:val="3"/>
          </w:tcPr>
          <w:p w:rsidR="00573B54" w:rsidRPr="00EE2481" w:rsidRDefault="00573B54" w:rsidP="00117E49">
            <w:r w:rsidRPr="00EE2481">
              <w:rPr>
                <w:sz w:val="22"/>
                <w:szCs w:val="22"/>
                <w:lang w:val="ka-GE"/>
              </w:rPr>
              <w:t xml:space="preserve">5- </w:t>
            </w:r>
            <w:r w:rsidRPr="00EE2481">
              <w:rPr>
                <w:rFonts w:ascii="Sylfaen" w:hAnsi="Sylfaen" w:cs="Sylfaen"/>
                <w:sz w:val="22"/>
                <w:szCs w:val="22"/>
                <w:lang w:val="ka-GE"/>
              </w:rPr>
              <w:t>კრედიტი</w:t>
            </w:r>
            <w:r w:rsidRPr="00EE2481">
              <w:rPr>
                <w:sz w:val="22"/>
                <w:szCs w:val="22"/>
                <w:lang w:val="ka-GE"/>
              </w:rPr>
              <w:t>. 125</w:t>
            </w:r>
            <w:r w:rsidRPr="00EE2481">
              <w:rPr>
                <w:rFonts w:ascii="Sylfaen" w:hAnsi="Sylfaen" w:cs="Sylfaen"/>
                <w:sz w:val="22"/>
                <w:szCs w:val="22"/>
                <w:lang w:val="ka-GE"/>
              </w:rPr>
              <w:t>სთ</w:t>
            </w:r>
            <w:r w:rsidRPr="00EE2481">
              <w:rPr>
                <w:sz w:val="22"/>
                <w:szCs w:val="22"/>
                <w:lang w:val="ka-GE"/>
              </w:rPr>
              <w:t xml:space="preserve">.  </w:t>
            </w:r>
            <w:r w:rsidRPr="00EE2481">
              <w:rPr>
                <w:rFonts w:ascii="Sylfaen" w:hAnsi="Sylfaen" w:cs="Sylfaen"/>
                <w:sz w:val="22"/>
                <w:szCs w:val="22"/>
                <w:lang w:val="ka-GE"/>
              </w:rPr>
              <w:t>მათშორის</w:t>
            </w:r>
            <w:r w:rsidRPr="00EE2481">
              <w:rPr>
                <w:sz w:val="22"/>
                <w:szCs w:val="22"/>
                <w:lang w:val="ka-GE"/>
              </w:rPr>
              <w:t>: 5</w:t>
            </w:r>
            <w:r>
              <w:rPr>
                <w:sz w:val="22"/>
                <w:szCs w:val="22"/>
              </w:rPr>
              <w:t>1</w:t>
            </w:r>
            <w:r w:rsidRPr="00EE2481">
              <w:rPr>
                <w:rFonts w:ascii="Sylfaen" w:hAnsi="Sylfaen" w:cs="Sylfaen"/>
                <w:sz w:val="22"/>
                <w:szCs w:val="22"/>
                <w:lang w:val="ka-GE"/>
              </w:rPr>
              <w:t>საკონტაქტოსაათი</w:t>
            </w:r>
          </w:p>
          <w:p w:rsidR="00573B54" w:rsidRPr="00EE2481" w:rsidRDefault="00573B54" w:rsidP="00117E49">
            <w:pPr>
              <w:rPr>
                <w:lang w:val="ka-GE"/>
              </w:rPr>
            </w:pPr>
            <w:r w:rsidRPr="00EE2481">
              <w:rPr>
                <w:sz w:val="22"/>
                <w:szCs w:val="22"/>
                <w:lang w:val="ka-GE"/>
              </w:rPr>
              <w:t>(</w:t>
            </w:r>
            <w:r w:rsidRPr="00EE2481">
              <w:rPr>
                <w:rFonts w:ascii="Sylfaen" w:hAnsi="Sylfaen" w:cs="Sylfaen"/>
                <w:sz w:val="22"/>
                <w:szCs w:val="22"/>
                <w:lang w:val="ka-GE"/>
              </w:rPr>
              <w:t>ლექცია</w:t>
            </w:r>
            <w:r w:rsidRPr="00EE2481">
              <w:rPr>
                <w:sz w:val="22"/>
                <w:szCs w:val="22"/>
                <w:lang w:val="ka-GE"/>
              </w:rPr>
              <w:t xml:space="preserve">-30 </w:t>
            </w:r>
            <w:r w:rsidRPr="00EE2481">
              <w:rPr>
                <w:rFonts w:ascii="Sylfaen" w:hAnsi="Sylfaen" w:cs="Sylfaen"/>
                <w:sz w:val="22"/>
                <w:szCs w:val="22"/>
                <w:lang w:val="ka-GE"/>
              </w:rPr>
              <w:t>სთ</w:t>
            </w:r>
            <w:r w:rsidRPr="00EE2481">
              <w:rPr>
                <w:sz w:val="22"/>
                <w:szCs w:val="22"/>
                <w:lang w:val="ka-GE"/>
              </w:rPr>
              <w:t xml:space="preserve">., </w:t>
            </w:r>
            <w:r w:rsidRPr="00EE2481">
              <w:rPr>
                <w:rFonts w:ascii="Sylfaen" w:hAnsi="Sylfaen" w:cs="Sylfaen"/>
                <w:sz w:val="22"/>
                <w:szCs w:val="22"/>
                <w:lang w:val="ka-GE"/>
              </w:rPr>
              <w:t>სემინარი</w:t>
            </w:r>
            <w:r w:rsidRPr="00EE2481">
              <w:rPr>
                <w:sz w:val="22"/>
                <w:szCs w:val="22"/>
                <w:lang w:val="ka-GE"/>
              </w:rPr>
              <w:t xml:space="preserve">-15 </w:t>
            </w:r>
            <w:r w:rsidRPr="00EE2481">
              <w:rPr>
                <w:rFonts w:ascii="Sylfaen" w:hAnsi="Sylfaen" w:cs="Sylfaen"/>
                <w:sz w:val="22"/>
                <w:szCs w:val="22"/>
                <w:lang w:val="ka-GE"/>
              </w:rPr>
              <w:t>სთ</w:t>
            </w:r>
            <w:r w:rsidRPr="00EE2481">
              <w:rPr>
                <w:sz w:val="22"/>
                <w:szCs w:val="22"/>
                <w:lang w:val="ka-GE"/>
              </w:rPr>
              <w:t>.),</w:t>
            </w:r>
            <w:r w:rsidRPr="00EE2481">
              <w:rPr>
                <w:rFonts w:ascii="Sylfaen" w:hAnsi="Sylfaen" w:cs="Sylfaen"/>
                <w:sz w:val="22"/>
                <w:szCs w:val="22"/>
                <w:lang w:val="ka-GE"/>
              </w:rPr>
              <w:t>რეფერატი</w:t>
            </w:r>
            <w:r>
              <w:rPr>
                <w:rFonts w:ascii="Sylfaen" w:hAnsi="Sylfaen" w:cs="Sylfaen"/>
                <w:sz w:val="22"/>
                <w:szCs w:val="22"/>
                <w:lang w:val="ka-GE"/>
              </w:rPr>
              <w:t xml:space="preserve"> </w:t>
            </w:r>
            <w:r w:rsidRPr="00EE2481">
              <w:rPr>
                <w:rFonts w:ascii="Sylfaen" w:hAnsi="Sylfaen" w:cs="Sylfaen"/>
                <w:sz w:val="22"/>
                <w:szCs w:val="22"/>
                <w:lang w:val="ka-GE"/>
              </w:rPr>
              <w:t>პრეზენტაციით</w:t>
            </w:r>
            <w:r w:rsidRPr="00EE2481">
              <w:rPr>
                <w:sz w:val="22"/>
                <w:szCs w:val="22"/>
                <w:lang w:val="ka-GE"/>
              </w:rPr>
              <w:t>-2</w:t>
            </w:r>
            <w:r w:rsidRPr="00EE2481">
              <w:rPr>
                <w:rFonts w:ascii="Sylfaen" w:hAnsi="Sylfaen" w:cs="Sylfaen"/>
                <w:sz w:val="22"/>
                <w:szCs w:val="22"/>
                <w:lang w:val="ka-GE"/>
              </w:rPr>
              <w:t>სთ</w:t>
            </w:r>
            <w:r w:rsidRPr="00EE2481">
              <w:rPr>
                <w:sz w:val="22"/>
                <w:szCs w:val="22"/>
                <w:lang w:val="ka-GE"/>
              </w:rPr>
              <w:t xml:space="preserve">., </w:t>
            </w:r>
            <w:r>
              <w:rPr>
                <w:rFonts w:ascii="Sylfaen" w:hAnsi="Sylfaen" w:cs="Sylfaen"/>
                <w:sz w:val="22"/>
                <w:szCs w:val="22"/>
                <w:lang w:val="ka-GE"/>
              </w:rPr>
              <w:t xml:space="preserve">შუასემესტრული  </w:t>
            </w:r>
            <w:r w:rsidRPr="00EE2481">
              <w:rPr>
                <w:rFonts w:ascii="Sylfaen" w:hAnsi="Sylfaen" w:cs="Sylfaen"/>
                <w:sz w:val="22"/>
                <w:szCs w:val="22"/>
                <w:lang w:val="ka-GE"/>
              </w:rPr>
              <w:t>და</w:t>
            </w:r>
            <w:r>
              <w:rPr>
                <w:rFonts w:ascii="Sylfaen" w:hAnsi="Sylfaen" w:cs="Sylfaen"/>
                <w:sz w:val="22"/>
                <w:szCs w:val="22"/>
                <w:lang w:val="ka-GE"/>
              </w:rPr>
              <w:t xml:space="preserve"> </w:t>
            </w:r>
            <w:r w:rsidRPr="00EE2481">
              <w:rPr>
                <w:rFonts w:ascii="Sylfaen" w:hAnsi="Sylfaen" w:cs="Sylfaen"/>
                <w:sz w:val="22"/>
                <w:szCs w:val="22"/>
                <w:lang w:val="ka-GE"/>
              </w:rPr>
              <w:t>დასკვნითი</w:t>
            </w:r>
            <w:r>
              <w:rPr>
                <w:rFonts w:ascii="Sylfaen" w:hAnsi="Sylfaen" w:cs="Sylfaen"/>
                <w:sz w:val="22"/>
                <w:szCs w:val="22"/>
                <w:lang w:val="ka-GE"/>
              </w:rPr>
              <w:t xml:space="preserve"> </w:t>
            </w:r>
            <w:r w:rsidRPr="00EE2481">
              <w:rPr>
                <w:rFonts w:ascii="Sylfaen" w:hAnsi="Sylfaen" w:cs="Sylfaen"/>
                <w:sz w:val="22"/>
                <w:szCs w:val="22"/>
                <w:lang w:val="ka-GE"/>
              </w:rPr>
              <w:t>გამოცდის</w:t>
            </w:r>
            <w:r>
              <w:rPr>
                <w:rFonts w:ascii="Sylfaen" w:hAnsi="Sylfaen" w:cs="Sylfaen"/>
                <w:sz w:val="22"/>
                <w:szCs w:val="22"/>
                <w:lang w:val="ka-GE"/>
              </w:rPr>
              <w:t xml:space="preserve"> </w:t>
            </w:r>
            <w:r w:rsidRPr="00EE2481">
              <w:rPr>
                <w:rFonts w:ascii="Sylfaen" w:hAnsi="Sylfaen" w:cs="Sylfaen"/>
                <w:sz w:val="22"/>
                <w:szCs w:val="22"/>
                <w:lang w:val="ka-GE"/>
              </w:rPr>
              <w:t>საათები</w:t>
            </w:r>
            <w:r>
              <w:rPr>
                <w:sz w:val="22"/>
                <w:szCs w:val="22"/>
                <w:lang w:val="ka-GE"/>
              </w:rPr>
              <w:t>-</w:t>
            </w:r>
            <w:r>
              <w:rPr>
                <w:rFonts w:ascii="Sylfaen" w:hAnsi="Sylfaen"/>
                <w:sz w:val="22"/>
                <w:szCs w:val="22"/>
                <w:lang w:val="ka-GE"/>
              </w:rPr>
              <w:t>4</w:t>
            </w:r>
            <w:r w:rsidRPr="00EE2481">
              <w:rPr>
                <w:sz w:val="22"/>
                <w:szCs w:val="22"/>
                <w:lang w:val="ka-GE"/>
              </w:rPr>
              <w:t xml:space="preserve"> </w:t>
            </w:r>
            <w:r w:rsidRPr="00EE2481">
              <w:rPr>
                <w:rFonts w:ascii="Sylfaen" w:hAnsi="Sylfaen" w:cs="Sylfaen"/>
                <w:sz w:val="22"/>
                <w:szCs w:val="22"/>
                <w:lang w:val="ka-GE"/>
              </w:rPr>
              <w:t>სთ</w:t>
            </w:r>
            <w:r w:rsidRPr="00EE2481">
              <w:rPr>
                <w:sz w:val="22"/>
                <w:szCs w:val="22"/>
                <w:lang w:val="ka-GE"/>
              </w:rPr>
              <w:t>.</w:t>
            </w:r>
          </w:p>
          <w:p w:rsidR="00573B54" w:rsidRPr="00EE2481" w:rsidRDefault="00573B54" w:rsidP="00117E49">
            <w:pPr>
              <w:rPr>
                <w:lang w:val="ka-GE"/>
              </w:rPr>
            </w:pPr>
            <w:r w:rsidRPr="00EE2481">
              <w:rPr>
                <w:rFonts w:ascii="Sylfaen" w:hAnsi="Sylfaen" w:cs="Sylfaen"/>
                <w:sz w:val="22"/>
                <w:szCs w:val="22"/>
                <w:lang w:val="ka-GE"/>
              </w:rPr>
              <w:t>დამოუკიდებელი</w:t>
            </w:r>
            <w:r>
              <w:rPr>
                <w:rFonts w:ascii="Sylfaen" w:hAnsi="Sylfaen" w:cs="Sylfaen"/>
                <w:sz w:val="22"/>
                <w:szCs w:val="22"/>
                <w:lang w:val="ka-GE"/>
              </w:rPr>
              <w:t xml:space="preserve"> </w:t>
            </w:r>
            <w:r w:rsidRPr="00EE2481">
              <w:rPr>
                <w:rFonts w:ascii="Sylfaen" w:hAnsi="Sylfaen" w:cs="Sylfaen"/>
                <w:sz w:val="22"/>
                <w:szCs w:val="22"/>
                <w:lang w:val="ka-GE"/>
              </w:rPr>
              <w:t>მუშაობისათვის</w:t>
            </w:r>
            <w:r>
              <w:rPr>
                <w:rFonts w:ascii="Sylfaen" w:hAnsi="Sylfaen" w:cs="Sylfaen"/>
                <w:sz w:val="22"/>
                <w:szCs w:val="22"/>
                <w:lang w:val="ka-GE"/>
              </w:rPr>
              <w:t xml:space="preserve"> </w:t>
            </w:r>
            <w:r w:rsidRPr="00EE2481">
              <w:rPr>
                <w:rFonts w:ascii="Sylfaen" w:hAnsi="Sylfaen" w:cs="Sylfaen"/>
                <w:sz w:val="22"/>
                <w:szCs w:val="22"/>
                <w:lang w:val="ka-GE"/>
              </w:rPr>
              <w:t>განკუთვნილი</w:t>
            </w:r>
            <w:r w:rsidRPr="00EE2481">
              <w:rPr>
                <w:sz w:val="22"/>
                <w:szCs w:val="22"/>
                <w:lang w:val="ka-GE"/>
              </w:rPr>
              <w:t xml:space="preserve"> </w:t>
            </w:r>
            <w:r>
              <w:rPr>
                <w:rFonts w:ascii="Sylfaen" w:hAnsi="Sylfaen"/>
                <w:sz w:val="22"/>
                <w:szCs w:val="22"/>
                <w:lang w:val="ka-GE"/>
              </w:rPr>
              <w:t xml:space="preserve"> </w:t>
            </w:r>
            <w:r>
              <w:rPr>
                <w:sz w:val="22"/>
                <w:szCs w:val="22"/>
                <w:lang w:val="ka-GE"/>
              </w:rPr>
              <w:t>7</w:t>
            </w:r>
            <w:r>
              <w:rPr>
                <w:rFonts w:ascii="Sylfaen" w:hAnsi="Sylfaen"/>
                <w:sz w:val="22"/>
                <w:szCs w:val="22"/>
                <w:lang w:val="ka-GE"/>
              </w:rPr>
              <w:t>4</w:t>
            </w:r>
            <w:r w:rsidRPr="00EE2481">
              <w:rPr>
                <w:sz w:val="22"/>
                <w:szCs w:val="22"/>
                <w:lang w:val="ka-GE"/>
              </w:rPr>
              <w:t xml:space="preserve"> </w:t>
            </w:r>
            <w:r w:rsidRPr="00EE2481">
              <w:rPr>
                <w:rFonts w:ascii="Sylfaen" w:hAnsi="Sylfaen" w:cs="Sylfaen"/>
                <w:sz w:val="22"/>
                <w:szCs w:val="22"/>
                <w:lang w:val="ka-GE"/>
              </w:rPr>
              <w:t>საათის</w:t>
            </w:r>
            <w:r>
              <w:rPr>
                <w:rFonts w:ascii="Sylfaen" w:hAnsi="Sylfaen" w:cs="Sylfaen"/>
                <w:sz w:val="22"/>
                <w:szCs w:val="22"/>
                <w:lang w:val="ka-GE"/>
              </w:rPr>
              <w:t xml:space="preserve"> </w:t>
            </w:r>
            <w:r w:rsidRPr="00EE2481">
              <w:rPr>
                <w:rFonts w:ascii="Sylfaen" w:hAnsi="Sylfaen" w:cs="Sylfaen"/>
                <w:sz w:val="22"/>
                <w:szCs w:val="22"/>
                <w:lang w:val="ka-GE"/>
              </w:rPr>
              <w:t>განაწილება</w:t>
            </w:r>
            <w:r w:rsidRPr="00EE2481">
              <w:rPr>
                <w:sz w:val="22"/>
                <w:szCs w:val="22"/>
                <w:lang w:val="ka-GE"/>
              </w:rPr>
              <w:t>:</w:t>
            </w:r>
            <w:r w:rsidR="001501E6">
              <w:t xml:space="preserve"> </w:t>
            </w:r>
            <w:r w:rsidRPr="00EE2481">
              <w:rPr>
                <w:rFonts w:ascii="Sylfaen" w:hAnsi="Sylfaen" w:cs="Sylfaen"/>
                <w:sz w:val="22"/>
                <w:szCs w:val="22"/>
                <w:lang w:val="ka-GE"/>
              </w:rPr>
              <w:t>სემინარებისთვის</w:t>
            </w:r>
            <w:r>
              <w:rPr>
                <w:rFonts w:ascii="Sylfaen" w:hAnsi="Sylfaen" w:cs="Sylfaen"/>
                <w:sz w:val="22"/>
                <w:szCs w:val="22"/>
                <w:lang w:val="ka-GE"/>
              </w:rPr>
              <w:t xml:space="preserve"> </w:t>
            </w:r>
            <w:r w:rsidRPr="00EE2481">
              <w:rPr>
                <w:rFonts w:ascii="Sylfaen" w:hAnsi="Sylfaen" w:cs="Sylfaen"/>
                <w:sz w:val="22"/>
                <w:szCs w:val="22"/>
                <w:lang w:val="ka-GE"/>
              </w:rPr>
              <w:t>მომზადება</w:t>
            </w:r>
            <w:r w:rsidRPr="00EE2481">
              <w:rPr>
                <w:sz w:val="22"/>
                <w:szCs w:val="22"/>
                <w:lang w:val="ka-GE"/>
              </w:rPr>
              <w:t xml:space="preserve"> - 30 </w:t>
            </w:r>
            <w:r w:rsidRPr="00EE2481">
              <w:rPr>
                <w:rFonts w:ascii="Sylfaen" w:hAnsi="Sylfaen" w:cs="Sylfaen"/>
                <w:sz w:val="22"/>
                <w:szCs w:val="22"/>
                <w:lang w:val="ka-GE"/>
              </w:rPr>
              <w:t>სთ</w:t>
            </w:r>
            <w:r w:rsidRPr="00EE2481">
              <w:rPr>
                <w:sz w:val="22"/>
                <w:szCs w:val="22"/>
                <w:lang w:val="ka-GE"/>
              </w:rPr>
              <w:t>.</w:t>
            </w:r>
          </w:p>
          <w:p w:rsidR="00573B54" w:rsidRPr="00386830" w:rsidRDefault="00573B54" w:rsidP="00117E49">
            <w:pPr>
              <w:rPr>
                <w:rFonts w:ascii="Sylfaen" w:hAnsi="Sylfaen"/>
                <w:lang w:val="ka-GE"/>
              </w:rPr>
            </w:pPr>
            <w:r>
              <w:rPr>
                <w:rFonts w:ascii="Sylfaen" w:hAnsi="Sylfaen"/>
                <w:sz w:val="22"/>
                <w:szCs w:val="22"/>
                <w:lang w:val="ka-GE"/>
              </w:rPr>
              <w:t>შუასემესტრული გამოცდისთვის მზადება-18სთ</w:t>
            </w:r>
          </w:p>
          <w:p w:rsidR="00573B54" w:rsidRDefault="00573B54" w:rsidP="00117E49">
            <w:pPr>
              <w:rPr>
                <w:rFonts w:ascii="Sylfaen" w:hAnsi="Sylfaen"/>
                <w:lang w:val="ka-GE"/>
              </w:rPr>
            </w:pPr>
            <w:r w:rsidRPr="00EE2481">
              <w:rPr>
                <w:rFonts w:ascii="Sylfaen" w:hAnsi="Sylfaen" w:cs="Sylfaen"/>
                <w:sz w:val="22"/>
                <w:szCs w:val="22"/>
                <w:lang w:val="ka-GE"/>
              </w:rPr>
              <w:t>დასკვნითი</w:t>
            </w:r>
            <w:r>
              <w:rPr>
                <w:rFonts w:ascii="Sylfaen" w:hAnsi="Sylfaen" w:cs="Sylfaen"/>
                <w:sz w:val="22"/>
                <w:szCs w:val="22"/>
                <w:lang w:val="ka-GE"/>
              </w:rPr>
              <w:t xml:space="preserve"> </w:t>
            </w:r>
            <w:r w:rsidRPr="00EE2481">
              <w:rPr>
                <w:rFonts w:ascii="Sylfaen" w:hAnsi="Sylfaen" w:cs="Sylfaen"/>
                <w:sz w:val="22"/>
                <w:szCs w:val="22"/>
                <w:lang w:val="ka-GE"/>
              </w:rPr>
              <w:t>გამოცდის</w:t>
            </w:r>
            <w:r>
              <w:rPr>
                <w:rFonts w:ascii="Sylfaen" w:hAnsi="Sylfaen" w:cs="Sylfaen"/>
                <w:sz w:val="22"/>
                <w:szCs w:val="22"/>
                <w:lang w:val="ka-GE"/>
              </w:rPr>
              <w:t xml:space="preserve"> </w:t>
            </w:r>
            <w:r w:rsidRPr="00EE2481">
              <w:rPr>
                <w:rFonts w:ascii="Sylfaen" w:hAnsi="Sylfaen" w:cs="Sylfaen"/>
                <w:sz w:val="22"/>
                <w:szCs w:val="22"/>
                <w:lang w:val="ka-GE"/>
              </w:rPr>
              <w:t>მომზადება</w:t>
            </w:r>
            <w:r>
              <w:rPr>
                <w:sz w:val="22"/>
                <w:szCs w:val="22"/>
                <w:lang w:val="ka-GE"/>
              </w:rPr>
              <w:t xml:space="preserve"> - </w:t>
            </w:r>
            <w:r>
              <w:rPr>
                <w:rFonts w:ascii="Sylfaen" w:hAnsi="Sylfaen"/>
                <w:sz w:val="22"/>
                <w:szCs w:val="22"/>
                <w:lang w:val="ka-GE"/>
              </w:rPr>
              <w:t>26</w:t>
            </w:r>
            <w:r w:rsidRPr="00EE2481">
              <w:rPr>
                <w:sz w:val="22"/>
                <w:szCs w:val="22"/>
                <w:lang w:val="ka-GE"/>
              </w:rPr>
              <w:t xml:space="preserve"> </w:t>
            </w:r>
            <w:r w:rsidRPr="00EE2481">
              <w:rPr>
                <w:rFonts w:ascii="Sylfaen" w:hAnsi="Sylfaen" w:cs="Sylfaen"/>
                <w:sz w:val="22"/>
                <w:szCs w:val="22"/>
                <w:lang w:val="ka-GE"/>
              </w:rPr>
              <w:t>სთ</w:t>
            </w:r>
            <w:r w:rsidRPr="00EE2481">
              <w:rPr>
                <w:sz w:val="22"/>
                <w:szCs w:val="22"/>
                <w:lang w:val="ka-GE"/>
              </w:rPr>
              <w:t>.</w:t>
            </w:r>
          </w:p>
          <w:p w:rsidR="00755E4D" w:rsidRPr="00573B54" w:rsidRDefault="00755E4D" w:rsidP="00117E49">
            <w:pPr>
              <w:rPr>
                <w:rFonts w:ascii="Sylfaen" w:hAnsi="Sylfaen"/>
              </w:rPr>
            </w:pPr>
          </w:p>
        </w:tc>
      </w:tr>
      <w:tr w:rsidR="00755E4D" w:rsidRPr="00C52C15" w:rsidTr="00117E49">
        <w:trPr>
          <w:gridAfter w:val="1"/>
          <w:wAfter w:w="236" w:type="dxa"/>
          <w:trHeight w:val="613"/>
        </w:trPr>
        <w:tc>
          <w:tcPr>
            <w:tcW w:w="3401" w:type="dxa"/>
            <w:gridSpan w:val="6"/>
          </w:tcPr>
          <w:p w:rsidR="00755E4D" w:rsidRPr="00C52C15" w:rsidRDefault="00755E4D" w:rsidP="00117E49">
            <w:pPr>
              <w:spacing w:line="276" w:lineRule="auto"/>
              <w:rPr>
                <w:rFonts w:ascii="Sylfaen" w:hAnsi="Sylfaen"/>
                <w:b/>
                <w:lang w:val="ka-GE"/>
              </w:rPr>
            </w:pPr>
            <w:r w:rsidRPr="00C52C15">
              <w:rPr>
                <w:rFonts w:ascii="Sylfaen" w:hAnsi="Sylfaen"/>
                <w:b/>
                <w:sz w:val="22"/>
                <w:szCs w:val="22"/>
                <w:lang w:val="ka-GE"/>
              </w:rPr>
              <w:t>სასწავლო კურსის მიზანი</w:t>
            </w:r>
          </w:p>
        </w:tc>
        <w:tc>
          <w:tcPr>
            <w:tcW w:w="6967" w:type="dxa"/>
            <w:gridSpan w:val="3"/>
          </w:tcPr>
          <w:p w:rsidR="00497D74" w:rsidRPr="00C52C15" w:rsidRDefault="00461953" w:rsidP="00497D74">
            <w:pPr>
              <w:jc w:val="both"/>
              <w:rPr>
                <w:rFonts w:ascii="Sylfaen" w:hAnsi="Sylfaen"/>
                <w:lang w:val="ka-GE"/>
              </w:rPr>
            </w:pPr>
            <w:r w:rsidRPr="00C52C15">
              <w:rPr>
                <w:rFonts w:ascii="Sylfaen" w:hAnsi="Sylfaen"/>
                <w:sz w:val="22"/>
                <w:szCs w:val="22"/>
                <w:lang w:val="ka-GE"/>
              </w:rPr>
              <w:t>უახლესი არქეოლოგი</w:t>
            </w:r>
            <w:r w:rsidR="002615FF" w:rsidRPr="00C52C15">
              <w:rPr>
                <w:rFonts w:ascii="Sylfaen" w:hAnsi="Sylfaen"/>
                <w:sz w:val="22"/>
                <w:szCs w:val="22"/>
                <w:lang w:val="ka-GE"/>
              </w:rPr>
              <w:t>ური  აღმოჩენებისა და წერილობითი წ</w:t>
            </w:r>
          </w:p>
          <w:p w:rsidR="00C45B1B" w:rsidRPr="00C52C15" w:rsidRDefault="00C45B1B" w:rsidP="00117E49">
            <w:pPr>
              <w:jc w:val="both"/>
              <w:rPr>
                <w:rFonts w:ascii="Sylfaen" w:hAnsi="Sylfaen"/>
                <w:lang w:val="ka-GE"/>
              </w:rPr>
            </w:pPr>
          </w:p>
        </w:tc>
      </w:tr>
      <w:tr w:rsidR="00755E4D" w:rsidRPr="00C52C15" w:rsidTr="00117E49">
        <w:trPr>
          <w:gridAfter w:val="1"/>
          <w:wAfter w:w="236" w:type="dxa"/>
          <w:trHeight w:val="432"/>
        </w:trPr>
        <w:tc>
          <w:tcPr>
            <w:tcW w:w="3401" w:type="dxa"/>
            <w:gridSpan w:val="6"/>
          </w:tcPr>
          <w:p w:rsidR="00755E4D" w:rsidRPr="00C52C15" w:rsidRDefault="00755E4D" w:rsidP="00117E49">
            <w:pPr>
              <w:spacing w:line="276" w:lineRule="auto"/>
              <w:rPr>
                <w:rFonts w:ascii="Sylfaen" w:hAnsi="Sylfaen"/>
                <w:b/>
                <w:lang w:val="ka-GE"/>
              </w:rPr>
            </w:pPr>
            <w:r w:rsidRPr="00C52C15">
              <w:rPr>
                <w:rFonts w:ascii="Sylfaen" w:hAnsi="Sylfaen"/>
                <w:b/>
                <w:sz w:val="22"/>
                <w:szCs w:val="22"/>
                <w:lang w:val="ka-GE"/>
              </w:rPr>
              <w:t>სწავლების ენა</w:t>
            </w:r>
          </w:p>
        </w:tc>
        <w:tc>
          <w:tcPr>
            <w:tcW w:w="6967" w:type="dxa"/>
            <w:gridSpan w:val="3"/>
          </w:tcPr>
          <w:p w:rsidR="00755E4D" w:rsidRPr="00C52C15" w:rsidRDefault="00755E4D" w:rsidP="00117E49">
            <w:pPr>
              <w:rPr>
                <w:rFonts w:ascii="Sylfaen" w:hAnsi="Sylfaen"/>
                <w:lang w:val="ka-GE"/>
              </w:rPr>
            </w:pPr>
            <w:r w:rsidRPr="00C52C15">
              <w:rPr>
                <w:rFonts w:ascii="Sylfaen" w:hAnsi="Sylfaen"/>
                <w:sz w:val="22"/>
                <w:szCs w:val="22"/>
                <w:lang w:val="ka-GE"/>
              </w:rPr>
              <w:t>ქართული</w:t>
            </w:r>
          </w:p>
        </w:tc>
      </w:tr>
      <w:tr w:rsidR="00755E4D" w:rsidRPr="00C52C15" w:rsidTr="00117E49">
        <w:trPr>
          <w:gridAfter w:val="1"/>
          <w:wAfter w:w="236" w:type="dxa"/>
        </w:trPr>
        <w:tc>
          <w:tcPr>
            <w:tcW w:w="3401" w:type="dxa"/>
            <w:gridSpan w:val="6"/>
          </w:tcPr>
          <w:p w:rsidR="00755E4D" w:rsidRPr="00C52C15" w:rsidRDefault="00755E4D" w:rsidP="00117E49">
            <w:pPr>
              <w:spacing w:line="276" w:lineRule="auto"/>
              <w:rPr>
                <w:rFonts w:ascii="Sylfaen" w:hAnsi="Sylfaen" w:cs="Sylfaen"/>
                <w:b/>
                <w:lang w:val="ka-GE"/>
              </w:rPr>
            </w:pPr>
            <w:r w:rsidRPr="00C52C15">
              <w:rPr>
                <w:rFonts w:ascii="Sylfaen" w:hAnsi="Sylfaen" w:cs="Sylfaen"/>
                <w:b/>
                <w:sz w:val="22"/>
                <w:szCs w:val="22"/>
                <w:lang w:val="ka-GE"/>
              </w:rPr>
              <w:t xml:space="preserve">დაშვების </w:t>
            </w:r>
            <w:r w:rsidRPr="00C52C15">
              <w:rPr>
                <w:rFonts w:ascii="Sylfaen" w:hAnsi="Sylfaen" w:cs="Sylfaen"/>
                <w:b/>
                <w:sz w:val="22"/>
                <w:szCs w:val="22"/>
              </w:rPr>
              <w:t>წინაპირობ</w:t>
            </w:r>
            <w:r w:rsidRPr="00C52C15">
              <w:rPr>
                <w:rFonts w:ascii="Sylfaen" w:hAnsi="Sylfaen" w:cs="Sylfaen"/>
                <w:b/>
                <w:sz w:val="22"/>
                <w:szCs w:val="22"/>
                <w:lang w:val="ka-GE"/>
              </w:rPr>
              <w:t>ები</w:t>
            </w:r>
          </w:p>
        </w:tc>
        <w:tc>
          <w:tcPr>
            <w:tcW w:w="6967" w:type="dxa"/>
            <w:gridSpan w:val="3"/>
          </w:tcPr>
          <w:p w:rsidR="00755E4D" w:rsidRPr="00C52C15" w:rsidRDefault="00F02F89" w:rsidP="00117E49">
            <w:pPr>
              <w:spacing w:line="276" w:lineRule="auto"/>
              <w:jc w:val="both"/>
              <w:rPr>
                <w:rFonts w:ascii="Sylfaen" w:hAnsi="Sylfaen"/>
                <w:lang w:val="ka-GE"/>
              </w:rPr>
            </w:pPr>
            <w:bookmarkStart w:id="0" w:name="_GoBack"/>
            <w:bookmarkEnd w:id="0"/>
            <w:r w:rsidRPr="00C52C15">
              <w:rPr>
                <w:rFonts w:ascii="Sylfaen" w:hAnsi="Sylfaen"/>
                <w:sz w:val="22"/>
                <w:szCs w:val="22"/>
              </w:rPr>
              <w:t>თავისუფალია დაშვების წინაპირობისაგან</w:t>
            </w:r>
          </w:p>
        </w:tc>
      </w:tr>
      <w:tr w:rsidR="00755E4D" w:rsidRPr="00C52C15" w:rsidTr="00117E49">
        <w:trPr>
          <w:gridAfter w:val="1"/>
          <w:wAfter w:w="236" w:type="dxa"/>
        </w:trPr>
        <w:tc>
          <w:tcPr>
            <w:tcW w:w="3401" w:type="dxa"/>
            <w:gridSpan w:val="6"/>
          </w:tcPr>
          <w:p w:rsidR="00755E4D" w:rsidRPr="00C52C15" w:rsidRDefault="00755E4D" w:rsidP="00117E49">
            <w:pPr>
              <w:spacing w:line="276" w:lineRule="auto"/>
              <w:rPr>
                <w:rFonts w:ascii="Sylfaen" w:hAnsi="Sylfaen"/>
                <w:b/>
                <w:lang w:val="ka-GE"/>
              </w:rPr>
            </w:pPr>
            <w:r w:rsidRPr="00C52C15">
              <w:rPr>
                <w:rFonts w:ascii="Sylfaen" w:hAnsi="Sylfaen"/>
                <w:b/>
                <w:sz w:val="22"/>
                <w:szCs w:val="22"/>
                <w:lang w:val="ka-GE"/>
              </w:rPr>
              <w:t>სწავლის  შედეგები</w:t>
            </w:r>
          </w:p>
          <w:p w:rsidR="00755E4D" w:rsidRPr="00C52C15" w:rsidRDefault="00755E4D" w:rsidP="00117E49">
            <w:pPr>
              <w:rPr>
                <w:rFonts w:ascii="Sylfaen" w:hAnsi="Sylfaen"/>
                <w:b/>
                <w:lang w:val="ka-GE"/>
              </w:rPr>
            </w:pPr>
          </w:p>
          <w:p w:rsidR="00755E4D" w:rsidRPr="00C52C15" w:rsidRDefault="00755E4D" w:rsidP="00117E49">
            <w:pPr>
              <w:spacing w:line="276" w:lineRule="auto"/>
              <w:rPr>
                <w:rFonts w:ascii="Sylfaen" w:hAnsi="Sylfaen" w:cs="Sylfaen"/>
                <w:b/>
              </w:rPr>
            </w:pPr>
          </w:p>
          <w:p w:rsidR="00755E4D" w:rsidRPr="00C52C15" w:rsidRDefault="00755E4D" w:rsidP="00117E49">
            <w:pPr>
              <w:spacing w:line="276" w:lineRule="auto"/>
              <w:rPr>
                <w:rFonts w:ascii="Sylfaen" w:hAnsi="Sylfaen" w:cs="Sylfaen"/>
                <w:b/>
              </w:rPr>
            </w:pPr>
          </w:p>
          <w:p w:rsidR="00755E4D" w:rsidRPr="00C52C15" w:rsidRDefault="00755E4D" w:rsidP="00117E49">
            <w:pPr>
              <w:spacing w:line="276" w:lineRule="auto"/>
              <w:rPr>
                <w:rFonts w:ascii="Sylfaen" w:hAnsi="Sylfaen" w:cs="Sylfaen"/>
                <w:b/>
                <w:lang w:val="ka-GE"/>
              </w:rPr>
            </w:pPr>
          </w:p>
        </w:tc>
        <w:tc>
          <w:tcPr>
            <w:tcW w:w="6967" w:type="dxa"/>
            <w:gridSpan w:val="3"/>
          </w:tcPr>
          <w:p w:rsidR="00573B54" w:rsidRPr="001501E6" w:rsidRDefault="00573B54" w:rsidP="001501E6">
            <w:pPr>
              <w:jc w:val="both"/>
              <w:rPr>
                <w:rFonts w:ascii="Sylfaen" w:hAnsi="Sylfaen"/>
                <w:b/>
              </w:rPr>
            </w:pPr>
            <w:r w:rsidRPr="009A2C2B">
              <w:rPr>
                <w:rFonts w:ascii="Sylfaen" w:hAnsi="Sylfaen"/>
                <w:b/>
                <w:sz w:val="22"/>
                <w:szCs w:val="22"/>
                <w:lang w:val="ka-GE"/>
              </w:rPr>
              <w:t>დარგობრივი კომპეტენციები</w:t>
            </w:r>
          </w:p>
          <w:p w:rsidR="00C45B1B" w:rsidRPr="00C52C15" w:rsidRDefault="005A7501" w:rsidP="00117E49">
            <w:pPr>
              <w:rPr>
                <w:rFonts w:ascii="Sylfaen" w:hAnsi="Sylfaen"/>
                <w:bCs/>
                <w:lang w:val="ka-GE"/>
              </w:rPr>
            </w:pPr>
            <w:r w:rsidRPr="00C52C15">
              <w:rPr>
                <w:rFonts w:ascii="Sylfaen" w:hAnsi="Sylfaen"/>
                <w:b/>
                <w:sz w:val="22"/>
                <w:szCs w:val="22"/>
                <w:lang w:val="ka-GE"/>
              </w:rPr>
              <w:t xml:space="preserve">ცოდნა და გაცნობიერება </w:t>
            </w:r>
          </w:p>
          <w:p w:rsidR="00497D74" w:rsidRDefault="00497D74" w:rsidP="00117E49">
            <w:pPr>
              <w:jc w:val="both"/>
              <w:rPr>
                <w:rFonts w:ascii="Sylfaen" w:hAnsi="Sylfaen"/>
                <w:bCs/>
                <w:lang w:val="ka-GE"/>
              </w:rPr>
            </w:pPr>
            <w:r>
              <w:rPr>
                <w:rFonts w:ascii="Sylfaen" w:hAnsi="Sylfaen"/>
                <w:bCs/>
                <w:sz w:val="22"/>
                <w:szCs w:val="22"/>
                <w:lang w:val="ka-GE"/>
              </w:rPr>
              <w:t>––––––––</w:t>
            </w:r>
            <w:r w:rsidR="00C83518" w:rsidRPr="00C52C15">
              <w:rPr>
                <w:rFonts w:ascii="Sylfaen" w:hAnsi="Sylfaen"/>
                <w:bCs/>
                <w:sz w:val="22"/>
                <w:szCs w:val="22"/>
                <w:lang w:val="ka-GE"/>
              </w:rPr>
              <w:t xml:space="preserve"> </w:t>
            </w:r>
            <w:r w:rsidR="00C45B1B" w:rsidRPr="00C52C15">
              <w:rPr>
                <w:rFonts w:ascii="Sylfaen" w:hAnsi="Sylfaen"/>
                <w:bCs/>
                <w:sz w:val="22"/>
                <w:szCs w:val="22"/>
                <w:lang w:val="ka-GE"/>
              </w:rPr>
              <w:t>მიიღებს</w:t>
            </w:r>
            <w:r>
              <w:rPr>
                <w:rFonts w:ascii="Sylfaen" w:hAnsi="Sylfaen"/>
                <w:bCs/>
                <w:sz w:val="22"/>
                <w:szCs w:val="22"/>
                <w:lang w:val="ka-GE"/>
              </w:rPr>
              <w:t xml:space="preserve">  (</w:t>
            </w:r>
            <w:r w:rsidR="00C45B1B" w:rsidRPr="00C52C15">
              <w:rPr>
                <w:rFonts w:ascii="Sylfaen" w:hAnsi="Sylfaen"/>
                <w:bCs/>
                <w:sz w:val="22"/>
                <w:szCs w:val="22"/>
                <w:lang w:val="ka-GE"/>
              </w:rPr>
              <w:t xml:space="preserve"> საფუძვლიან და სისტემურ </w:t>
            </w:r>
            <w:r>
              <w:rPr>
                <w:rFonts w:ascii="Sylfaen" w:hAnsi="Sylfaen"/>
                <w:bCs/>
                <w:sz w:val="22"/>
                <w:szCs w:val="22"/>
                <w:lang w:val="ka-GE"/>
              </w:rPr>
              <w:t xml:space="preserve">) </w:t>
            </w:r>
            <w:r w:rsidR="00C45B1B" w:rsidRPr="00C52C15">
              <w:rPr>
                <w:rFonts w:ascii="Sylfaen" w:hAnsi="Sylfaen"/>
                <w:bCs/>
                <w:sz w:val="22"/>
                <w:szCs w:val="22"/>
                <w:lang w:val="ka-GE"/>
              </w:rPr>
              <w:t>ცოდნას</w:t>
            </w:r>
            <w:r w:rsidR="005C4843" w:rsidRPr="00C52C15">
              <w:rPr>
                <w:rFonts w:ascii="Sylfaen" w:hAnsi="Sylfaen"/>
                <w:bCs/>
                <w:sz w:val="22"/>
                <w:szCs w:val="22"/>
                <w:lang w:val="ka-GE"/>
              </w:rPr>
              <w:t xml:space="preserve"> </w:t>
            </w:r>
          </w:p>
          <w:p w:rsidR="00497D74" w:rsidRDefault="00497D74" w:rsidP="00117E49">
            <w:pPr>
              <w:jc w:val="both"/>
              <w:rPr>
                <w:rFonts w:ascii="Sylfaen" w:hAnsi="Sylfaen"/>
                <w:bCs/>
                <w:lang w:val="ka-GE"/>
              </w:rPr>
            </w:pPr>
          </w:p>
          <w:p w:rsidR="005C4843" w:rsidRPr="00C52C15" w:rsidRDefault="005C4843" w:rsidP="00117E49">
            <w:pPr>
              <w:jc w:val="both"/>
              <w:rPr>
                <w:rFonts w:ascii="Sylfaen" w:hAnsi="Sylfaen"/>
                <w:bCs/>
                <w:lang w:val="ka-GE"/>
              </w:rPr>
            </w:pPr>
            <w:r w:rsidRPr="00C52C15">
              <w:rPr>
                <w:rFonts w:ascii="Sylfaen" w:hAnsi="Sylfaen"/>
                <w:bCs/>
                <w:sz w:val="22"/>
                <w:szCs w:val="22"/>
                <w:lang w:val="ka-GE"/>
              </w:rPr>
              <w:t xml:space="preserve"> </w:t>
            </w:r>
            <w:r w:rsidR="00497D74">
              <w:rPr>
                <w:rFonts w:ascii="Sylfaen" w:hAnsi="Sylfaen"/>
                <w:bCs/>
                <w:sz w:val="22"/>
                <w:szCs w:val="22"/>
                <w:lang w:val="ka-GE"/>
              </w:rPr>
              <w:t>გააზრებული ექნება––––––––––––</w:t>
            </w:r>
            <w:r w:rsidR="00AF0B11" w:rsidRPr="00C52C15">
              <w:rPr>
                <w:rFonts w:ascii="Sylfaen" w:hAnsi="Sylfaen"/>
                <w:bCs/>
                <w:sz w:val="22"/>
                <w:szCs w:val="22"/>
                <w:lang w:val="ka-GE"/>
              </w:rPr>
              <w:t xml:space="preserve"> მიზანი და მნიშვ</w:t>
            </w:r>
            <w:r w:rsidR="009613F8" w:rsidRPr="00C52C15">
              <w:rPr>
                <w:rFonts w:ascii="Sylfaen" w:hAnsi="Sylfaen"/>
                <w:bCs/>
                <w:sz w:val="22"/>
                <w:szCs w:val="22"/>
                <w:lang w:val="ka-GE"/>
              </w:rPr>
              <w:t>ნელობა,</w:t>
            </w:r>
            <w:r w:rsidR="00DA6546" w:rsidRPr="00C52C15">
              <w:rPr>
                <w:rFonts w:ascii="Sylfaen" w:hAnsi="Sylfaen"/>
                <w:bCs/>
                <w:sz w:val="22"/>
                <w:szCs w:val="22"/>
                <w:lang w:val="ka-GE"/>
              </w:rPr>
              <w:t xml:space="preserve"> ეცოდინება</w:t>
            </w:r>
            <w:r w:rsidR="009613F8" w:rsidRPr="00C52C15">
              <w:rPr>
                <w:rFonts w:ascii="Sylfaen" w:hAnsi="Sylfaen"/>
                <w:bCs/>
                <w:sz w:val="22"/>
                <w:szCs w:val="22"/>
                <w:lang w:val="ka-GE"/>
              </w:rPr>
              <w:t xml:space="preserve"> </w:t>
            </w:r>
            <w:r w:rsidR="00497D74">
              <w:rPr>
                <w:rFonts w:ascii="Sylfaen" w:hAnsi="Sylfaen"/>
                <w:bCs/>
                <w:sz w:val="22"/>
                <w:szCs w:val="22"/>
                <w:lang w:val="ka-GE"/>
              </w:rPr>
              <w:t>–––––––––––––––––</w:t>
            </w:r>
          </w:p>
          <w:p w:rsidR="00C45B1B" w:rsidRPr="00C52C15" w:rsidRDefault="005A7501" w:rsidP="00117E49">
            <w:pPr>
              <w:widowControl w:val="0"/>
              <w:autoSpaceDE w:val="0"/>
              <w:autoSpaceDN w:val="0"/>
              <w:adjustRightInd w:val="0"/>
              <w:jc w:val="both"/>
              <w:rPr>
                <w:rFonts w:ascii="Sylfaen" w:hAnsi="Sylfaen" w:cs="Sylfaen"/>
                <w:i/>
                <w:lang w:val="ka-GE"/>
              </w:rPr>
            </w:pPr>
            <w:r w:rsidRPr="00C52C15">
              <w:rPr>
                <w:rFonts w:ascii="Sylfaen" w:hAnsi="Sylfaen" w:cs="Sylfaen"/>
                <w:b/>
                <w:sz w:val="22"/>
                <w:szCs w:val="22"/>
                <w:lang w:val="ka-GE"/>
              </w:rPr>
              <w:t xml:space="preserve">ცოდნის პრაქტიკაში გამოყენების უნარი </w:t>
            </w:r>
          </w:p>
          <w:p w:rsidR="005A7501" w:rsidRPr="00C52C15" w:rsidRDefault="00497D74" w:rsidP="00117E49">
            <w:pPr>
              <w:pStyle w:val="ListParagraph"/>
              <w:widowControl w:val="0"/>
              <w:numPr>
                <w:ilvl w:val="0"/>
                <w:numId w:val="1"/>
              </w:numPr>
              <w:tabs>
                <w:tab w:val="clear" w:pos="1080"/>
              </w:tabs>
              <w:autoSpaceDE w:val="0"/>
              <w:autoSpaceDN w:val="0"/>
              <w:adjustRightInd w:val="0"/>
              <w:spacing w:after="0" w:line="240" w:lineRule="auto"/>
              <w:ind w:left="57"/>
              <w:jc w:val="both"/>
              <w:rPr>
                <w:rFonts w:ascii="Sylfaen" w:hAnsi="Sylfaen" w:cs="Sylfaen"/>
                <w:i/>
                <w:lang w:val="ka-GE"/>
              </w:rPr>
            </w:pPr>
            <w:r>
              <w:rPr>
                <w:rFonts w:ascii="Sylfaen" w:hAnsi="Sylfaen"/>
                <w:bCs/>
                <w:lang w:val="ka-GE"/>
              </w:rPr>
              <w:t>–––––––––––</w:t>
            </w:r>
            <w:r w:rsidR="005A7501" w:rsidRPr="00C52C15">
              <w:rPr>
                <w:rFonts w:ascii="Sylfaen" w:hAnsi="Sylfaen"/>
                <w:bCs/>
                <w:lang w:val="ka-GE"/>
              </w:rPr>
              <w:t xml:space="preserve"> გამოუმუშავდება საგნის შესახებ არსებული სამეცნიერო და სხვა სახის ინფორმაციის მოსმ</w:t>
            </w:r>
            <w:r w:rsidR="00AF0B11" w:rsidRPr="00C52C15">
              <w:rPr>
                <w:rFonts w:ascii="Sylfaen" w:hAnsi="Sylfaen"/>
                <w:bCs/>
                <w:lang w:val="ka-GE"/>
              </w:rPr>
              <w:t>ენის, შესწავლისა და აღქმის უნარ</w:t>
            </w:r>
            <w:r w:rsidR="005A7501" w:rsidRPr="00C52C15">
              <w:rPr>
                <w:rFonts w:ascii="Sylfaen" w:hAnsi="Sylfaen"/>
                <w:bCs/>
                <w:lang w:val="ka-GE"/>
              </w:rPr>
              <w:t>ი</w:t>
            </w:r>
            <w:r w:rsidR="005A7501" w:rsidRPr="00C52C15">
              <w:rPr>
                <w:rFonts w:ascii="Sylfaen" w:hAnsi="Sylfaen"/>
                <w:bCs/>
                <w:lang w:val="en-US"/>
              </w:rPr>
              <w:t>,</w:t>
            </w:r>
            <w:r w:rsidR="005A7501" w:rsidRPr="00C52C15">
              <w:rPr>
                <w:rFonts w:ascii="Sylfaen" w:hAnsi="Sylfaen"/>
                <w:bCs/>
                <w:lang w:val="ka-GE"/>
              </w:rPr>
              <w:t xml:space="preserve"> შესაბამისი გადაწყვ</w:t>
            </w:r>
            <w:r w:rsidR="00541975" w:rsidRPr="00C52C15">
              <w:rPr>
                <w:rFonts w:ascii="Sylfaen" w:hAnsi="Sylfaen"/>
                <w:bCs/>
                <w:lang w:val="ka-GE"/>
              </w:rPr>
              <w:t xml:space="preserve">ეტილების მისაღებად ალტერნატიული </w:t>
            </w:r>
            <w:r w:rsidR="00D75BAB" w:rsidRPr="00C52C15">
              <w:rPr>
                <w:rFonts w:ascii="Sylfaen" w:hAnsi="Sylfaen"/>
                <w:bCs/>
                <w:lang w:val="ka-GE"/>
              </w:rPr>
              <w:t xml:space="preserve">მოსაზრებების გათვალისწინების </w:t>
            </w:r>
            <w:r w:rsidR="005A7501" w:rsidRPr="00C52C15">
              <w:rPr>
                <w:rFonts w:ascii="Sylfaen" w:hAnsi="Sylfaen"/>
                <w:bCs/>
                <w:lang w:val="ka-GE"/>
              </w:rPr>
              <w:t>ჩვევა</w:t>
            </w:r>
            <w:r w:rsidR="005A7501" w:rsidRPr="00C52C15">
              <w:rPr>
                <w:rFonts w:ascii="Sylfaen" w:hAnsi="Sylfaen"/>
                <w:bCs/>
                <w:lang w:val="en-US"/>
              </w:rPr>
              <w:t>,</w:t>
            </w:r>
            <w:r w:rsidR="005A7501" w:rsidRPr="00C52C15">
              <w:rPr>
                <w:rFonts w:ascii="Sylfaen" w:hAnsi="Sylfaen"/>
                <w:bCs/>
                <w:lang w:val="ka-GE"/>
              </w:rPr>
              <w:t xml:space="preserve"> საინფორმაციო-საკომუნიკაციო ტექნოლოგიების გამოყენების უნარი</w:t>
            </w:r>
            <w:r w:rsidR="005A7501" w:rsidRPr="00C52C15">
              <w:rPr>
                <w:rFonts w:ascii="Sylfaen" w:hAnsi="Sylfaen"/>
                <w:bCs/>
                <w:lang w:val="en-US"/>
              </w:rPr>
              <w:t>.</w:t>
            </w:r>
          </w:p>
          <w:p w:rsidR="00C45B1B" w:rsidRPr="00C52C15" w:rsidRDefault="005A7501" w:rsidP="00117E49">
            <w:pPr>
              <w:pStyle w:val="ListParagraph"/>
              <w:widowControl w:val="0"/>
              <w:numPr>
                <w:ilvl w:val="0"/>
                <w:numId w:val="1"/>
              </w:numPr>
              <w:tabs>
                <w:tab w:val="clear" w:pos="1080"/>
              </w:tabs>
              <w:autoSpaceDE w:val="0"/>
              <w:autoSpaceDN w:val="0"/>
              <w:adjustRightInd w:val="0"/>
              <w:spacing w:after="0" w:line="240" w:lineRule="auto"/>
              <w:ind w:left="57"/>
              <w:rPr>
                <w:rFonts w:ascii="Sylfaen" w:hAnsi="Sylfaen" w:cs="Sylfaen"/>
                <w:i/>
                <w:color w:val="FF0000"/>
                <w:lang w:val="ka-GE"/>
              </w:rPr>
            </w:pPr>
            <w:r w:rsidRPr="00C52C15">
              <w:rPr>
                <w:rFonts w:ascii="Sylfaen" w:hAnsi="Sylfaen" w:cs="Sylfaen"/>
                <w:b/>
                <w:lang w:val="ka-GE"/>
              </w:rPr>
              <w:t>დასკვნისუნარი</w:t>
            </w:r>
          </w:p>
          <w:p w:rsidR="005A7501" w:rsidRPr="00C52C15" w:rsidRDefault="00AE14B6" w:rsidP="00117E49">
            <w:pPr>
              <w:pStyle w:val="ListParagraph"/>
              <w:widowControl w:val="0"/>
              <w:numPr>
                <w:ilvl w:val="0"/>
                <w:numId w:val="1"/>
              </w:numPr>
              <w:tabs>
                <w:tab w:val="clear" w:pos="1080"/>
              </w:tabs>
              <w:autoSpaceDE w:val="0"/>
              <w:autoSpaceDN w:val="0"/>
              <w:adjustRightInd w:val="0"/>
              <w:spacing w:after="0" w:line="240" w:lineRule="auto"/>
              <w:ind w:left="57"/>
              <w:jc w:val="both"/>
              <w:rPr>
                <w:rFonts w:ascii="Sylfaen" w:hAnsi="Sylfaen" w:cs="Sylfaen"/>
                <w:i/>
                <w:color w:val="FF0000"/>
                <w:lang w:val="ka-GE"/>
              </w:rPr>
            </w:pPr>
            <w:r w:rsidRPr="00C52C15">
              <w:rPr>
                <w:rFonts w:ascii="Sylfaen" w:hAnsi="Sylfaen"/>
                <w:lang w:val="ka-GE"/>
              </w:rPr>
              <w:t xml:space="preserve"> </w:t>
            </w:r>
            <w:r w:rsidR="005A7501" w:rsidRPr="00C52C15">
              <w:rPr>
                <w:rFonts w:ascii="Sylfaen" w:hAnsi="Sylfaen"/>
                <w:bCs/>
                <w:lang w:val="ka-GE"/>
              </w:rPr>
              <w:t>ფაქტო</w:t>
            </w:r>
            <w:r w:rsidR="001C5DDB" w:rsidRPr="00C52C15">
              <w:rPr>
                <w:rFonts w:ascii="Sylfaen" w:hAnsi="Sylfaen"/>
                <w:bCs/>
                <w:lang w:val="ka-GE"/>
              </w:rPr>
              <w:t>ბრივი</w:t>
            </w:r>
            <w:r w:rsidR="000E54EE" w:rsidRPr="00C52C15">
              <w:rPr>
                <w:rFonts w:ascii="Sylfaen" w:hAnsi="Sylfaen"/>
                <w:bCs/>
                <w:lang w:val="ka-GE"/>
              </w:rPr>
              <w:t xml:space="preserve"> მასალის ათვისება-შეჯერება </w:t>
            </w:r>
            <w:r w:rsidR="00497D74">
              <w:rPr>
                <w:rFonts w:ascii="Sylfaen" w:hAnsi="Sylfaen"/>
                <w:bCs/>
                <w:lang w:val="ka-GE"/>
              </w:rPr>
              <w:t>––––––––</w:t>
            </w:r>
            <w:r w:rsidR="001C5DDB" w:rsidRPr="00C52C15">
              <w:rPr>
                <w:rFonts w:ascii="Sylfaen" w:hAnsi="Sylfaen"/>
                <w:bCs/>
                <w:lang w:val="ka-GE"/>
              </w:rPr>
              <w:t xml:space="preserve"> </w:t>
            </w:r>
            <w:r w:rsidR="005A7501" w:rsidRPr="00C52C15">
              <w:rPr>
                <w:rFonts w:ascii="Sylfaen" w:hAnsi="Sylfaen"/>
                <w:bCs/>
                <w:lang w:val="ka-GE"/>
              </w:rPr>
              <w:t>მისცემს საშუალებას გაანალიზოს ცალკეული პრობლ</w:t>
            </w:r>
            <w:r w:rsidR="00C83518" w:rsidRPr="00C52C15">
              <w:rPr>
                <w:rFonts w:ascii="Sylfaen" w:hAnsi="Sylfaen"/>
                <w:bCs/>
                <w:lang w:val="ka-GE"/>
              </w:rPr>
              <w:t>ემური საკითხები და გააკეთოს არგუ</w:t>
            </w:r>
            <w:r w:rsidR="005A7501" w:rsidRPr="00C52C15">
              <w:rPr>
                <w:rFonts w:ascii="Sylfaen" w:hAnsi="Sylfaen"/>
                <w:bCs/>
                <w:lang w:val="ka-GE"/>
              </w:rPr>
              <w:t>მენტირებული დასკვნები.</w:t>
            </w:r>
          </w:p>
          <w:p w:rsidR="00C45B1B" w:rsidRPr="00C52C15" w:rsidRDefault="005A7501" w:rsidP="00117E49">
            <w:pPr>
              <w:tabs>
                <w:tab w:val="left" w:pos="720"/>
              </w:tabs>
              <w:spacing w:line="100" w:lineRule="atLeast"/>
              <w:rPr>
                <w:rFonts w:ascii="Sylfaen" w:hAnsi="Sylfaen"/>
                <w:b/>
                <w:lang w:val="ka-GE"/>
              </w:rPr>
            </w:pPr>
            <w:r w:rsidRPr="00C52C15">
              <w:rPr>
                <w:rFonts w:ascii="Sylfaen" w:hAnsi="Sylfaen"/>
                <w:b/>
                <w:sz w:val="22"/>
                <w:szCs w:val="22"/>
                <w:lang w:val="ka-GE"/>
              </w:rPr>
              <w:lastRenderedPageBreak/>
              <w:t>კომუნიკაციის უნარი</w:t>
            </w:r>
          </w:p>
          <w:p w:rsidR="005A7501" w:rsidRPr="00C52C15" w:rsidRDefault="00C45B1B" w:rsidP="00117E49">
            <w:pPr>
              <w:tabs>
                <w:tab w:val="left" w:pos="720"/>
              </w:tabs>
              <w:spacing w:line="100" w:lineRule="atLeast"/>
              <w:jc w:val="both"/>
              <w:rPr>
                <w:rFonts w:ascii="Sylfaen" w:hAnsi="Sylfaen"/>
              </w:rPr>
            </w:pPr>
            <w:r w:rsidRPr="00C52C15">
              <w:rPr>
                <w:rFonts w:ascii="Sylfaen" w:hAnsi="Sylfaen"/>
                <w:bCs/>
                <w:sz w:val="22"/>
                <w:szCs w:val="22"/>
                <w:lang w:val="ka-GE"/>
              </w:rPr>
              <w:t xml:space="preserve">სემინარულ </w:t>
            </w:r>
            <w:r w:rsidR="005A7501" w:rsidRPr="00C52C15">
              <w:rPr>
                <w:rFonts w:ascii="Sylfaen" w:hAnsi="Sylfaen"/>
                <w:bCs/>
                <w:sz w:val="22"/>
                <w:szCs w:val="22"/>
                <w:lang w:val="ka-GE"/>
              </w:rPr>
              <w:t xml:space="preserve">მეცადინეობებზე მოხდება </w:t>
            </w:r>
            <w:r w:rsidR="00497D74">
              <w:rPr>
                <w:rFonts w:ascii="Sylfaen" w:hAnsi="Sylfaen"/>
                <w:bCs/>
                <w:sz w:val="22"/>
                <w:szCs w:val="22"/>
                <w:lang w:val="ka-GE"/>
              </w:rPr>
              <w:t>–––––––––</w:t>
            </w:r>
            <w:r w:rsidR="002004C1" w:rsidRPr="00C52C15">
              <w:rPr>
                <w:rFonts w:ascii="Sylfaen" w:hAnsi="Sylfaen"/>
                <w:bCs/>
                <w:sz w:val="22"/>
                <w:szCs w:val="22"/>
                <w:lang w:val="ka-GE"/>
              </w:rPr>
              <w:t xml:space="preserve"> მიერ მომზადებული (მათ </w:t>
            </w:r>
            <w:r w:rsidR="005A7501" w:rsidRPr="00C52C15">
              <w:rPr>
                <w:rFonts w:ascii="Sylfaen" w:hAnsi="Sylfaen"/>
                <w:bCs/>
                <w:sz w:val="22"/>
                <w:szCs w:val="22"/>
                <w:lang w:val="ka-GE"/>
              </w:rPr>
              <w:t xml:space="preserve">შორის, </w:t>
            </w:r>
            <w:r w:rsidR="005A7501" w:rsidRPr="00C52C15">
              <w:rPr>
                <w:rFonts w:ascii="Sylfaen" w:hAnsi="Sylfaen"/>
                <w:bCs/>
                <w:sz w:val="22"/>
                <w:szCs w:val="22"/>
                <w:lang w:val="en-GB"/>
              </w:rPr>
              <w:t>თანამედროვე</w:t>
            </w:r>
            <w:r w:rsidR="00F02F89" w:rsidRPr="00C52C15">
              <w:rPr>
                <w:rFonts w:ascii="Sylfaen" w:hAnsi="Sylfaen"/>
                <w:bCs/>
                <w:sz w:val="22"/>
                <w:szCs w:val="22"/>
                <w:lang w:val="ka-GE"/>
              </w:rPr>
              <w:t xml:space="preserve"> </w:t>
            </w:r>
            <w:r w:rsidR="005A7501" w:rsidRPr="00C52C15">
              <w:rPr>
                <w:rFonts w:ascii="Sylfaen" w:hAnsi="Sylfaen"/>
                <w:bCs/>
                <w:sz w:val="22"/>
                <w:szCs w:val="22"/>
                <w:lang w:val="en-GB"/>
              </w:rPr>
              <w:t>საინფორმაციო</w:t>
            </w:r>
            <w:r w:rsidR="00F02F89" w:rsidRPr="00C52C15">
              <w:rPr>
                <w:rFonts w:ascii="Sylfaen" w:hAnsi="Sylfaen"/>
                <w:bCs/>
                <w:sz w:val="22"/>
                <w:szCs w:val="22"/>
                <w:lang w:val="ka-GE"/>
              </w:rPr>
              <w:t xml:space="preserve"> </w:t>
            </w:r>
            <w:r w:rsidR="005A7501" w:rsidRPr="00C52C15">
              <w:rPr>
                <w:rFonts w:ascii="Sylfaen" w:hAnsi="Sylfaen"/>
                <w:bCs/>
                <w:sz w:val="22"/>
                <w:szCs w:val="22"/>
                <w:lang w:val="en-GB"/>
              </w:rPr>
              <w:t>და</w:t>
            </w:r>
            <w:r w:rsidR="00F02F89" w:rsidRPr="00C52C15">
              <w:rPr>
                <w:rFonts w:ascii="Sylfaen" w:hAnsi="Sylfaen"/>
                <w:bCs/>
                <w:sz w:val="22"/>
                <w:szCs w:val="22"/>
                <w:lang w:val="ka-GE"/>
              </w:rPr>
              <w:t xml:space="preserve"> </w:t>
            </w:r>
            <w:r w:rsidR="005A7501" w:rsidRPr="00C52C15">
              <w:rPr>
                <w:rFonts w:ascii="Sylfaen" w:hAnsi="Sylfaen"/>
                <w:bCs/>
                <w:sz w:val="22"/>
                <w:szCs w:val="22"/>
                <w:lang w:val="en-GB"/>
              </w:rPr>
              <w:t>საკომუნიკაციო</w:t>
            </w:r>
            <w:r w:rsidR="00F02F89" w:rsidRPr="00C52C15">
              <w:rPr>
                <w:rFonts w:ascii="Sylfaen" w:hAnsi="Sylfaen"/>
                <w:bCs/>
                <w:sz w:val="22"/>
                <w:szCs w:val="22"/>
                <w:lang w:val="ka-GE"/>
              </w:rPr>
              <w:t xml:space="preserve"> </w:t>
            </w:r>
            <w:r w:rsidR="005A7501" w:rsidRPr="00C52C15">
              <w:rPr>
                <w:rFonts w:ascii="Sylfaen" w:hAnsi="Sylfaen"/>
                <w:bCs/>
                <w:sz w:val="22"/>
                <w:szCs w:val="22"/>
                <w:lang w:val="en-GB"/>
              </w:rPr>
              <w:t>ტექნოლოგიების</w:t>
            </w:r>
            <w:r w:rsidR="005A7501" w:rsidRPr="00C52C15">
              <w:rPr>
                <w:rFonts w:ascii="Sylfaen" w:hAnsi="Sylfaen"/>
                <w:bCs/>
                <w:sz w:val="22"/>
                <w:szCs w:val="22"/>
                <w:lang w:val="ka-GE"/>
              </w:rPr>
              <w:t xml:space="preserve"> გამოყენებით)  წერილობითი მასალის (რეფერატი და ა.შ.) აუდიტორიისადმი ქართულ ენაზე კვალიფიციურად მიწოდების უნარის გამომუშავება.</w:t>
            </w:r>
          </w:p>
          <w:p w:rsidR="00C45B1B" w:rsidRPr="00C52C15" w:rsidRDefault="005A7501" w:rsidP="00117E49">
            <w:pPr>
              <w:rPr>
                <w:rFonts w:ascii="Sylfaen" w:hAnsi="Sylfaen"/>
                <w:b/>
                <w:lang w:val="ka-GE"/>
              </w:rPr>
            </w:pPr>
            <w:r w:rsidRPr="00C52C15">
              <w:rPr>
                <w:rFonts w:ascii="Sylfaen" w:hAnsi="Sylfaen"/>
                <w:b/>
                <w:sz w:val="22"/>
                <w:szCs w:val="22"/>
                <w:lang w:val="ka-GE"/>
              </w:rPr>
              <w:t>სწავლის უნარი</w:t>
            </w:r>
          </w:p>
          <w:p w:rsidR="005A7501" w:rsidRPr="00C52C15" w:rsidRDefault="005A7501" w:rsidP="00117E49">
            <w:pPr>
              <w:jc w:val="both"/>
              <w:rPr>
                <w:rFonts w:ascii="Sylfaen" w:hAnsi="Sylfaen"/>
                <w:b/>
                <w:lang w:val="ka-GE"/>
              </w:rPr>
            </w:pPr>
            <w:r w:rsidRPr="00C52C15">
              <w:rPr>
                <w:rFonts w:ascii="Sylfaen" w:hAnsi="Sylfaen"/>
                <w:bCs/>
                <w:sz w:val="22"/>
                <w:szCs w:val="22"/>
                <w:lang w:val="ka-GE"/>
              </w:rPr>
              <w:t xml:space="preserve">შეძენილი ცოდნის </w:t>
            </w:r>
            <w:r w:rsidRPr="00C52C15">
              <w:rPr>
                <w:rFonts w:ascii="Sylfaen" w:hAnsi="Sylfaen"/>
                <w:bCs/>
                <w:sz w:val="22"/>
                <w:szCs w:val="22"/>
                <w:lang w:val="en-GB"/>
              </w:rPr>
              <w:t>თანმიმდევრულად</w:t>
            </w:r>
            <w:r w:rsidR="00F02F89" w:rsidRPr="00C52C15">
              <w:rPr>
                <w:rFonts w:ascii="Sylfaen" w:hAnsi="Sylfaen"/>
                <w:bCs/>
                <w:sz w:val="22"/>
                <w:szCs w:val="22"/>
                <w:lang w:val="ka-GE"/>
              </w:rPr>
              <w:t xml:space="preserve"> </w:t>
            </w:r>
            <w:r w:rsidRPr="00C52C15">
              <w:rPr>
                <w:rFonts w:ascii="Sylfaen" w:hAnsi="Sylfaen"/>
                <w:bCs/>
                <w:sz w:val="22"/>
                <w:szCs w:val="22"/>
                <w:lang w:val="en-GB"/>
              </w:rPr>
              <w:t>და</w:t>
            </w:r>
            <w:r w:rsidR="00F02F89" w:rsidRPr="00C52C15">
              <w:rPr>
                <w:rFonts w:ascii="Sylfaen" w:hAnsi="Sylfaen"/>
                <w:bCs/>
                <w:sz w:val="22"/>
                <w:szCs w:val="22"/>
                <w:lang w:val="ka-GE"/>
              </w:rPr>
              <w:t xml:space="preserve"> </w:t>
            </w:r>
            <w:r w:rsidRPr="00C52C15">
              <w:rPr>
                <w:rFonts w:ascii="Sylfaen" w:hAnsi="Sylfaen"/>
                <w:bCs/>
                <w:sz w:val="22"/>
                <w:szCs w:val="22"/>
                <w:lang w:val="en-GB"/>
              </w:rPr>
              <w:t>მრავალმხრივად</w:t>
            </w:r>
            <w:r w:rsidR="00F02F89" w:rsidRPr="00C52C15">
              <w:rPr>
                <w:rFonts w:ascii="Sylfaen" w:hAnsi="Sylfaen"/>
                <w:bCs/>
                <w:sz w:val="22"/>
                <w:szCs w:val="22"/>
                <w:lang w:val="ka-GE"/>
              </w:rPr>
              <w:t xml:space="preserve"> </w:t>
            </w:r>
            <w:r w:rsidRPr="00C52C15">
              <w:rPr>
                <w:rFonts w:ascii="Sylfaen" w:hAnsi="Sylfaen"/>
                <w:bCs/>
                <w:sz w:val="22"/>
                <w:szCs w:val="22"/>
                <w:lang w:val="en-GB"/>
              </w:rPr>
              <w:t>შეფასებ</w:t>
            </w:r>
            <w:r w:rsidRPr="00C52C15">
              <w:rPr>
                <w:rFonts w:ascii="Sylfaen" w:hAnsi="Sylfaen"/>
                <w:bCs/>
                <w:sz w:val="22"/>
                <w:szCs w:val="22"/>
                <w:lang w:val="ka-GE"/>
              </w:rPr>
              <w:t>ისა და ცოდნის შემდგომი გა</w:t>
            </w:r>
            <w:r w:rsidR="00CC1B40" w:rsidRPr="00C52C15">
              <w:rPr>
                <w:rFonts w:ascii="Sylfaen" w:hAnsi="Sylfaen"/>
                <w:bCs/>
                <w:sz w:val="22"/>
                <w:szCs w:val="22"/>
                <w:lang w:val="ka-GE"/>
              </w:rPr>
              <w:t>ღრმავების მიზანშეწონილობის დადგე</w:t>
            </w:r>
            <w:r w:rsidRPr="00C52C15">
              <w:rPr>
                <w:rFonts w:ascii="Sylfaen" w:hAnsi="Sylfaen"/>
                <w:bCs/>
                <w:sz w:val="22"/>
                <w:szCs w:val="22"/>
                <w:lang w:val="ka-GE"/>
              </w:rPr>
              <w:t>ნის უნარის გამომუშავება.</w:t>
            </w:r>
          </w:p>
          <w:p w:rsidR="00F02F89" w:rsidRPr="00C52C15" w:rsidRDefault="00755E4D" w:rsidP="00117E49">
            <w:pPr>
              <w:rPr>
                <w:rFonts w:ascii="Sylfaen" w:hAnsi="Sylfaen"/>
                <w:b/>
                <w:lang w:val="ka-GE"/>
              </w:rPr>
            </w:pPr>
            <w:r w:rsidRPr="00C52C15">
              <w:rPr>
                <w:rFonts w:ascii="Sylfaen" w:hAnsi="Sylfaen"/>
                <w:b/>
                <w:sz w:val="22"/>
                <w:szCs w:val="22"/>
                <w:lang w:val="ka-GE"/>
              </w:rPr>
              <w:t>ღირებულებები</w:t>
            </w:r>
          </w:p>
          <w:p w:rsidR="00573B54" w:rsidRPr="00573B54" w:rsidRDefault="00F02F89" w:rsidP="00497D74">
            <w:pPr>
              <w:rPr>
                <w:rFonts w:ascii="Sylfaen" w:hAnsi="Sylfaen"/>
                <w:b/>
              </w:rPr>
            </w:pPr>
            <w:r w:rsidRPr="00C52C15">
              <w:rPr>
                <w:rFonts w:ascii="Sylfaen" w:hAnsi="Sylfaen"/>
                <w:bCs/>
                <w:sz w:val="22"/>
                <w:szCs w:val="22"/>
                <w:lang w:val="ka-GE"/>
              </w:rPr>
              <w:t xml:space="preserve"> საგნის </w:t>
            </w:r>
            <w:r w:rsidR="003B4852" w:rsidRPr="00C52C15">
              <w:rPr>
                <w:rFonts w:ascii="Sylfaen" w:hAnsi="Sylfaen"/>
                <w:bCs/>
                <w:sz w:val="22"/>
                <w:szCs w:val="22"/>
                <w:lang w:val="ka-GE"/>
              </w:rPr>
              <w:t xml:space="preserve"> საფუძვლიანი  შე</w:t>
            </w:r>
            <w:r w:rsidRPr="00C52C15">
              <w:rPr>
                <w:rFonts w:ascii="Sylfaen" w:hAnsi="Sylfaen"/>
                <w:bCs/>
                <w:sz w:val="22"/>
                <w:szCs w:val="22"/>
                <w:lang w:val="ka-GE"/>
              </w:rPr>
              <w:t>ს</w:t>
            </w:r>
            <w:r w:rsidR="003B4852" w:rsidRPr="00C52C15">
              <w:rPr>
                <w:rFonts w:ascii="Sylfaen" w:hAnsi="Sylfaen"/>
                <w:bCs/>
                <w:sz w:val="22"/>
                <w:szCs w:val="22"/>
                <w:lang w:val="ka-GE"/>
              </w:rPr>
              <w:t xml:space="preserve">წავლა </w:t>
            </w:r>
            <w:r w:rsidRPr="00C52C15">
              <w:rPr>
                <w:rFonts w:ascii="Sylfaen" w:hAnsi="Sylfaen"/>
                <w:bCs/>
                <w:sz w:val="22"/>
                <w:szCs w:val="22"/>
                <w:lang w:val="ka-GE"/>
              </w:rPr>
              <w:t>-</w:t>
            </w:r>
            <w:r w:rsidR="00497D74">
              <w:rPr>
                <w:rFonts w:ascii="Sylfaen" w:hAnsi="Sylfaen"/>
                <w:bCs/>
                <w:sz w:val="22"/>
                <w:szCs w:val="22"/>
                <w:lang w:val="ka-GE"/>
              </w:rPr>
              <w:t>გააზრების საუძველზე –––––––––––</w:t>
            </w:r>
            <w:r w:rsidR="003B4852" w:rsidRPr="00C52C15">
              <w:rPr>
                <w:rFonts w:ascii="Sylfaen" w:hAnsi="Sylfaen"/>
                <w:bCs/>
                <w:sz w:val="22"/>
                <w:szCs w:val="22"/>
                <w:lang w:val="ka-GE"/>
              </w:rPr>
              <w:t xml:space="preserve"> </w:t>
            </w:r>
            <w:r w:rsidR="001C5DDB" w:rsidRPr="00C52C15">
              <w:rPr>
                <w:rFonts w:ascii="Sylfaen" w:hAnsi="Sylfaen"/>
                <w:sz w:val="22"/>
                <w:szCs w:val="22"/>
                <w:lang w:val="ka-GE"/>
              </w:rPr>
              <w:t>განსა</w:t>
            </w:r>
            <w:r w:rsidR="003B4852" w:rsidRPr="00C52C15">
              <w:rPr>
                <w:rFonts w:ascii="Sylfaen" w:hAnsi="Sylfaen"/>
                <w:sz w:val="22"/>
                <w:szCs w:val="22"/>
                <w:lang w:val="ka-GE"/>
              </w:rPr>
              <w:t>ზ</w:t>
            </w:r>
            <w:r w:rsidRPr="00C52C15">
              <w:rPr>
                <w:rFonts w:ascii="Sylfaen" w:hAnsi="Sylfaen"/>
                <w:sz w:val="22"/>
                <w:szCs w:val="22"/>
                <w:lang w:val="ka-GE"/>
              </w:rPr>
              <w:t xml:space="preserve">ღვრავს </w:t>
            </w:r>
            <w:r w:rsidR="00740501" w:rsidRPr="00C52C15">
              <w:rPr>
                <w:rFonts w:ascii="Sylfaen" w:hAnsi="Sylfaen"/>
                <w:sz w:val="22"/>
                <w:szCs w:val="22"/>
                <w:lang w:val="ka-GE"/>
              </w:rPr>
              <w:t xml:space="preserve"> და სწორად შ</w:t>
            </w:r>
            <w:r w:rsidRPr="00C52C15">
              <w:rPr>
                <w:rFonts w:ascii="Sylfaen" w:hAnsi="Sylfaen"/>
                <w:sz w:val="22"/>
                <w:szCs w:val="22"/>
                <w:lang w:val="ka-GE"/>
              </w:rPr>
              <w:t xml:space="preserve">ეაფასებს </w:t>
            </w:r>
            <w:r w:rsidR="00497D74">
              <w:rPr>
                <w:rFonts w:ascii="Sylfaen" w:hAnsi="Sylfaen"/>
                <w:sz w:val="22"/>
                <w:szCs w:val="22"/>
                <w:lang w:val="ka-GE"/>
              </w:rPr>
              <w:t>––––––––––––––</w:t>
            </w:r>
          </w:p>
        </w:tc>
      </w:tr>
      <w:tr w:rsidR="00573B54" w:rsidRPr="00C52C15" w:rsidTr="00117E49">
        <w:trPr>
          <w:gridAfter w:val="1"/>
          <w:wAfter w:w="236" w:type="dxa"/>
          <w:trHeight w:val="3537"/>
        </w:trPr>
        <w:tc>
          <w:tcPr>
            <w:tcW w:w="3401" w:type="dxa"/>
            <w:gridSpan w:val="6"/>
          </w:tcPr>
          <w:p w:rsidR="00573B54" w:rsidRPr="00C52C15" w:rsidRDefault="00573B54" w:rsidP="00117E49">
            <w:pPr>
              <w:jc w:val="both"/>
              <w:rPr>
                <w:rFonts w:ascii="Sylfaen" w:hAnsi="Sylfaen"/>
                <w:b/>
                <w:lang w:val="ka-GE"/>
              </w:rPr>
            </w:pPr>
            <w:r w:rsidRPr="00C52C15">
              <w:rPr>
                <w:rFonts w:ascii="Sylfaen" w:hAnsi="Sylfaen"/>
                <w:b/>
                <w:sz w:val="22"/>
                <w:szCs w:val="22"/>
                <w:lang w:val="ka-GE"/>
              </w:rPr>
              <w:lastRenderedPageBreak/>
              <w:t xml:space="preserve">სასწავლო კურსის ფორმატი </w:t>
            </w:r>
            <w:r w:rsidRPr="00C52C15">
              <w:rPr>
                <w:rFonts w:ascii="Sylfaen" w:hAnsi="Sylfaen" w:cs="Sylfaen"/>
                <w:b/>
                <w:sz w:val="22"/>
                <w:szCs w:val="22"/>
                <w:lang w:val="ka-GE"/>
              </w:rPr>
              <w:t>(</w:t>
            </w:r>
            <w:r w:rsidRPr="00C52C15">
              <w:rPr>
                <w:rFonts w:ascii="Sylfaen" w:hAnsi="Sylfaen" w:cs="Sylfaen"/>
                <w:b/>
                <w:sz w:val="22"/>
                <w:szCs w:val="22"/>
              </w:rPr>
              <w:t>სწავლების</w:t>
            </w:r>
            <w:r w:rsidRPr="00C52C15">
              <w:rPr>
                <w:rFonts w:ascii="Sylfaen" w:hAnsi="Sylfaen" w:cs="Sylfaen"/>
                <w:b/>
                <w:sz w:val="22"/>
                <w:szCs w:val="22"/>
                <w:lang w:val="ka-GE"/>
              </w:rPr>
              <w:t xml:space="preserve"> </w:t>
            </w:r>
            <w:r w:rsidRPr="00C52C15">
              <w:rPr>
                <w:rFonts w:ascii="Sylfaen" w:hAnsi="Sylfaen" w:cs="AcadNusx"/>
                <w:b/>
                <w:sz w:val="22"/>
                <w:szCs w:val="22"/>
                <w:lang w:val="ka-GE"/>
              </w:rPr>
              <w:t>/</w:t>
            </w:r>
            <w:r w:rsidRPr="00C52C15">
              <w:rPr>
                <w:rFonts w:ascii="Sylfaen" w:hAnsi="Sylfaen" w:cs="Sylfaen"/>
                <w:b/>
                <w:sz w:val="22"/>
                <w:szCs w:val="22"/>
              </w:rPr>
              <w:t>სწავლის</w:t>
            </w:r>
            <w:r w:rsidRPr="00C52C15">
              <w:rPr>
                <w:rFonts w:ascii="Sylfaen" w:hAnsi="Sylfaen" w:cs="Sylfaen"/>
                <w:b/>
                <w:sz w:val="22"/>
                <w:szCs w:val="22"/>
                <w:lang w:val="ka-GE"/>
              </w:rPr>
              <w:t xml:space="preserve"> </w:t>
            </w:r>
            <w:r w:rsidRPr="00C52C15">
              <w:rPr>
                <w:rFonts w:ascii="Sylfaen" w:hAnsi="Sylfaen" w:cs="Sylfaen"/>
                <w:b/>
                <w:sz w:val="22"/>
                <w:szCs w:val="22"/>
              </w:rPr>
              <w:t>მეთოდები</w:t>
            </w:r>
            <w:r w:rsidRPr="00C52C15">
              <w:rPr>
                <w:rFonts w:ascii="Sylfaen" w:hAnsi="Sylfaen" w:cs="Sylfaen"/>
                <w:b/>
                <w:sz w:val="22"/>
                <w:szCs w:val="22"/>
                <w:lang w:val="ka-GE"/>
              </w:rPr>
              <w:t>)</w:t>
            </w:r>
          </w:p>
          <w:p w:rsidR="00573B54" w:rsidRPr="00C52C15" w:rsidRDefault="00573B54" w:rsidP="00117E49">
            <w:pPr>
              <w:spacing w:line="276" w:lineRule="auto"/>
              <w:jc w:val="both"/>
              <w:rPr>
                <w:rFonts w:ascii="Sylfaen" w:hAnsi="Sylfaen" w:cs="Sylfaen"/>
                <w:b/>
              </w:rPr>
            </w:pPr>
          </w:p>
          <w:p w:rsidR="00573B54" w:rsidRPr="00C52C15" w:rsidRDefault="00573B54" w:rsidP="00117E49">
            <w:pPr>
              <w:spacing w:line="276" w:lineRule="auto"/>
              <w:rPr>
                <w:rFonts w:ascii="Sylfaen" w:hAnsi="Sylfaen" w:cs="Sylfaen"/>
                <w:b/>
              </w:rPr>
            </w:pPr>
          </w:p>
          <w:p w:rsidR="00573B54" w:rsidRPr="00C52C15" w:rsidRDefault="00573B54" w:rsidP="00117E49">
            <w:pPr>
              <w:spacing w:line="276" w:lineRule="auto"/>
              <w:rPr>
                <w:rFonts w:ascii="Sylfaen" w:hAnsi="Sylfaen" w:cs="Sylfaen"/>
                <w:b/>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tabs>
                <w:tab w:val="left" w:pos="1050"/>
              </w:tabs>
              <w:rPr>
                <w:rFonts w:ascii="Sylfaen" w:hAnsi="Sylfaen" w:cs="Sylfaen"/>
                <w:lang w:val="ka-GE"/>
              </w:rPr>
            </w:pPr>
          </w:p>
        </w:tc>
        <w:tc>
          <w:tcPr>
            <w:tcW w:w="6967" w:type="dxa"/>
            <w:gridSpan w:val="3"/>
          </w:tcPr>
          <w:p w:rsidR="00573B54" w:rsidRPr="001501E6" w:rsidRDefault="00573B54" w:rsidP="00117E49">
            <w:pPr>
              <w:spacing w:line="276" w:lineRule="auto"/>
              <w:rPr>
                <w:rFonts w:ascii="Sylfaen" w:hAnsi="Sylfaen" w:cs="Sylfaen"/>
              </w:rPr>
            </w:pPr>
          </w:p>
          <w:p w:rsidR="00573B54" w:rsidRPr="00F775A7" w:rsidRDefault="00573B54" w:rsidP="00117E49">
            <w:pPr>
              <w:rPr>
                <w:rFonts w:ascii="Sylfaen" w:hAnsi="Sylfaen"/>
                <w:lang w:val="ka-GE"/>
              </w:rPr>
            </w:pPr>
            <w:proofErr w:type="gramStart"/>
            <w:r w:rsidRPr="00F775A7">
              <w:rPr>
                <w:rFonts w:ascii="Sylfaen" w:hAnsi="Sylfaen" w:cs="Sylfaen"/>
                <w:b/>
                <w:sz w:val="22"/>
                <w:szCs w:val="22"/>
              </w:rPr>
              <w:t>ლექცია</w:t>
            </w:r>
            <w:proofErr w:type="gramEnd"/>
            <w:r w:rsidRPr="00F775A7">
              <w:rPr>
                <w:rFonts w:ascii="Sylfaen" w:hAnsi="Sylfaen" w:cs="AcadNusx"/>
                <w:b/>
                <w:sz w:val="22"/>
                <w:szCs w:val="22"/>
              </w:rPr>
              <w:t xml:space="preserve">: </w:t>
            </w:r>
            <w:r w:rsidRPr="00F775A7">
              <w:rPr>
                <w:rFonts w:ascii="Sylfaen" w:hAnsi="Sylfaen" w:cs="Sylfaen"/>
                <w:sz w:val="22"/>
                <w:szCs w:val="22"/>
              </w:rPr>
              <w:t>ახ</w:t>
            </w:r>
            <w:r w:rsidRPr="00F775A7">
              <w:rPr>
                <w:rFonts w:ascii="Sylfaen" w:hAnsi="Sylfaen" w:cs="Sylfaen"/>
                <w:sz w:val="22"/>
                <w:szCs w:val="22"/>
                <w:lang w:val="ka-GE"/>
              </w:rPr>
              <w:t>ს</w:t>
            </w:r>
            <w:r w:rsidRPr="00F775A7">
              <w:rPr>
                <w:rFonts w:ascii="Sylfaen" w:hAnsi="Sylfaen" w:cs="Sylfaen"/>
                <w:sz w:val="22"/>
                <w:szCs w:val="22"/>
              </w:rPr>
              <w:t>ნა</w:t>
            </w:r>
            <w:r w:rsidRPr="00F775A7">
              <w:rPr>
                <w:rFonts w:ascii="Sylfaen" w:hAnsi="Sylfaen" w:cs="AcadNusx"/>
                <w:sz w:val="22"/>
                <w:szCs w:val="22"/>
              </w:rPr>
              <w:t xml:space="preserve">, </w:t>
            </w:r>
            <w:r w:rsidRPr="00F775A7">
              <w:rPr>
                <w:rFonts w:ascii="Sylfaen" w:hAnsi="Sylfaen" w:cs="Sylfaen"/>
                <w:sz w:val="22"/>
                <w:szCs w:val="22"/>
              </w:rPr>
              <w:t>პრაქტიკული</w:t>
            </w:r>
            <w:r w:rsidRPr="00F775A7">
              <w:rPr>
                <w:rFonts w:ascii="Sylfaen" w:hAnsi="Sylfaen" w:cs="AcadNusx"/>
                <w:sz w:val="22"/>
                <w:szCs w:val="22"/>
              </w:rPr>
              <w:t xml:space="preserve"> </w:t>
            </w:r>
            <w:r w:rsidRPr="00F775A7">
              <w:rPr>
                <w:rFonts w:ascii="Sylfaen" w:hAnsi="Sylfaen" w:cs="Sylfaen"/>
                <w:sz w:val="22"/>
                <w:szCs w:val="22"/>
              </w:rPr>
              <w:t>მაგალითების</w:t>
            </w:r>
            <w:r w:rsidRPr="00F775A7">
              <w:rPr>
                <w:rFonts w:ascii="Sylfaen" w:hAnsi="Sylfaen" w:cs="Sylfaen"/>
                <w:sz w:val="22"/>
                <w:szCs w:val="22"/>
                <w:lang w:val="ka-GE"/>
              </w:rPr>
              <w:t xml:space="preserve"> განხილვა.</w:t>
            </w:r>
          </w:p>
          <w:p w:rsidR="00573B54" w:rsidRPr="00F775A7" w:rsidRDefault="00573B54" w:rsidP="00117E49">
            <w:pPr>
              <w:rPr>
                <w:rFonts w:ascii="Sylfaen" w:hAnsi="Sylfaen"/>
                <w:lang w:val="ka-GE"/>
              </w:rPr>
            </w:pPr>
            <w:proofErr w:type="gramStart"/>
            <w:r w:rsidRPr="00F775A7">
              <w:rPr>
                <w:rFonts w:ascii="Sylfaen" w:hAnsi="Sylfaen" w:cs="Sylfaen"/>
                <w:b/>
                <w:sz w:val="22"/>
                <w:szCs w:val="22"/>
              </w:rPr>
              <w:t>სემინარი</w:t>
            </w:r>
            <w:r w:rsidRPr="00F775A7">
              <w:rPr>
                <w:rFonts w:ascii="Sylfaen" w:hAnsi="Sylfaen" w:cs="Sylfaen"/>
                <w:b/>
                <w:sz w:val="22"/>
                <w:szCs w:val="22"/>
                <w:lang w:val="ka-GE"/>
              </w:rPr>
              <w:t>/პრაქტიკული</w:t>
            </w:r>
            <w:proofErr w:type="gramEnd"/>
            <w:r w:rsidRPr="00F775A7">
              <w:rPr>
                <w:rFonts w:ascii="Sylfaen" w:hAnsi="Sylfaen" w:cs="AcadNusx"/>
                <w:b/>
                <w:sz w:val="22"/>
                <w:szCs w:val="22"/>
              </w:rPr>
              <w:t>:</w:t>
            </w:r>
            <w:r w:rsidRPr="00F775A7">
              <w:rPr>
                <w:rFonts w:ascii="Sylfaen" w:hAnsi="Sylfaen" w:cs="AcadNusx"/>
                <w:sz w:val="22"/>
                <w:szCs w:val="22"/>
              </w:rPr>
              <w:t xml:space="preserve"> </w:t>
            </w:r>
            <w:r w:rsidRPr="00F775A7">
              <w:rPr>
                <w:rFonts w:ascii="Sylfaen" w:hAnsi="Sylfaen" w:cs="Sylfaen"/>
                <w:sz w:val="22"/>
                <w:szCs w:val="22"/>
              </w:rPr>
              <w:t>ზეპირი</w:t>
            </w:r>
            <w:r w:rsidRPr="00F775A7">
              <w:rPr>
                <w:rFonts w:ascii="Sylfaen" w:hAnsi="Sylfaen" w:cs="AcadNusx"/>
                <w:sz w:val="22"/>
                <w:szCs w:val="22"/>
              </w:rPr>
              <w:t xml:space="preserve"> </w:t>
            </w:r>
            <w:r w:rsidRPr="00F775A7">
              <w:rPr>
                <w:rFonts w:ascii="Sylfaen" w:hAnsi="Sylfaen" w:cs="Sylfaen"/>
                <w:sz w:val="22"/>
                <w:szCs w:val="22"/>
              </w:rPr>
              <w:t>გამოკითხვა</w:t>
            </w:r>
            <w:r w:rsidRPr="00F775A7">
              <w:rPr>
                <w:rFonts w:ascii="Sylfaen" w:hAnsi="Sylfaen" w:cs="AcadNusx"/>
                <w:sz w:val="22"/>
                <w:szCs w:val="22"/>
              </w:rPr>
              <w:t xml:space="preserve">, </w:t>
            </w:r>
            <w:r w:rsidRPr="00F775A7">
              <w:rPr>
                <w:rFonts w:ascii="Sylfaen" w:hAnsi="Sylfaen" w:cs="Sylfaen"/>
                <w:sz w:val="22"/>
                <w:szCs w:val="22"/>
              </w:rPr>
              <w:t>ჯგუფური</w:t>
            </w:r>
            <w:r w:rsidRPr="00F775A7">
              <w:rPr>
                <w:rFonts w:ascii="Sylfaen" w:hAnsi="Sylfaen" w:cs="AcadNusx"/>
                <w:sz w:val="22"/>
                <w:szCs w:val="22"/>
              </w:rPr>
              <w:t xml:space="preserve"> </w:t>
            </w:r>
            <w:r w:rsidRPr="00F775A7">
              <w:rPr>
                <w:rFonts w:ascii="Sylfaen" w:hAnsi="Sylfaen" w:cs="Sylfaen"/>
                <w:sz w:val="22"/>
                <w:szCs w:val="22"/>
              </w:rPr>
              <w:t>მუშაობა</w:t>
            </w:r>
            <w:r w:rsidRPr="00F775A7">
              <w:rPr>
                <w:rFonts w:ascii="Sylfaen" w:hAnsi="Sylfaen" w:cs="AcadNusx"/>
                <w:sz w:val="22"/>
                <w:szCs w:val="22"/>
              </w:rPr>
              <w:t xml:space="preserve">, </w:t>
            </w:r>
            <w:r w:rsidRPr="00F775A7">
              <w:rPr>
                <w:rFonts w:ascii="Sylfaen" w:hAnsi="Sylfaen" w:cs="Sylfaen"/>
                <w:sz w:val="22"/>
                <w:szCs w:val="22"/>
              </w:rPr>
              <w:t>დისკუსია</w:t>
            </w:r>
            <w:r w:rsidRPr="00F775A7">
              <w:rPr>
                <w:rFonts w:ascii="Sylfaen" w:hAnsi="Sylfaen" w:cs="AcadNusx"/>
                <w:sz w:val="22"/>
                <w:szCs w:val="22"/>
              </w:rPr>
              <w:t xml:space="preserve">, </w:t>
            </w:r>
            <w:r w:rsidRPr="00F775A7">
              <w:rPr>
                <w:rFonts w:ascii="Sylfaen" w:hAnsi="Sylfaen" w:cs="Sylfaen"/>
                <w:sz w:val="22"/>
                <w:szCs w:val="22"/>
              </w:rPr>
              <w:t>წერითი</w:t>
            </w:r>
            <w:r w:rsidRPr="00F775A7">
              <w:rPr>
                <w:rFonts w:ascii="Sylfaen" w:hAnsi="Sylfaen" w:cs="AcadNusx"/>
                <w:sz w:val="22"/>
                <w:szCs w:val="22"/>
              </w:rPr>
              <w:t xml:space="preserve"> </w:t>
            </w:r>
            <w:r w:rsidRPr="00F775A7">
              <w:rPr>
                <w:rFonts w:ascii="Sylfaen" w:hAnsi="Sylfaen" w:cs="Sylfaen"/>
                <w:sz w:val="22"/>
                <w:szCs w:val="22"/>
              </w:rPr>
              <w:t>დავალებები</w:t>
            </w:r>
            <w:r w:rsidRPr="00F775A7">
              <w:rPr>
                <w:rFonts w:ascii="Sylfaen" w:hAnsi="Sylfaen" w:cs="AcadNusx"/>
                <w:sz w:val="22"/>
                <w:szCs w:val="22"/>
              </w:rPr>
              <w:t xml:space="preserve">, </w:t>
            </w:r>
            <w:r w:rsidRPr="00F775A7">
              <w:rPr>
                <w:rFonts w:ascii="Sylfaen" w:hAnsi="Sylfaen" w:cs="Sylfaen"/>
                <w:sz w:val="22"/>
                <w:szCs w:val="22"/>
                <w:lang w:val="ka-GE"/>
              </w:rPr>
              <w:t>პრაქტიკული მაგალითების განხილვა.</w:t>
            </w:r>
          </w:p>
          <w:p w:rsidR="00573B54" w:rsidRPr="00F775A7" w:rsidRDefault="00573B54" w:rsidP="00117E49">
            <w:pPr>
              <w:rPr>
                <w:rFonts w:ascii="Sylfaen" w:hAnsi="Sylfaen" w:cs="AcadNusx"/>
                <w:lang w:val="ka-GE"/>
              </w:rPr>
            </w:pPr>
            <w:proofErr w:type="gramStart"/>
            <w:r>
              <w:rPr>
                <w:rFonts w:ascii="Sylfaen" w:hAnsi="Sylfaen" w:cs="Sylfaen"/>
                <w:b/>
                <w:sz w:val="22"/>
                <w:szCs w:val="22"/>
              </w:rPr>
              <w:t>შუა</w:t>
            </w:r>
            <w:r>
              <w:rPr>
                <w:rFonts w:ascii="Sylfaen" w:hAnsi="Sylfaen" w:cs="Sylfaen"/>
                <w:b/>
                <w:sz w:val="22"/>
                <w:szCs w:val="22"/>
                <w:lang w:val="ka-GE"/>
              </w:rPr>
              <w:t>სემესტრული</w:t>
            </w:r>
            <w:proofErr w:type="gramEnd"/>
            <w:r>
              <w:rPr>
                <w:rFonts w:ascii="Sylfaen" w:hAnsi="Sylfaen" w:cs="Sylfaen"/>
                <w:b/>
                <w:sz w:val="22"/>
                <w:szCs w:val="22"/>
                <w:lang w:val="ka-GE"/>
              </w:rPr>
              <w:t xml:space="preserve"> გამოცდა</w:t>
            </w:r>
            <w:r w:rsidRPr="00F775A7">
              <w:rPr>
                <w:rFonts w:ascii="Sylfaen" w:hAnsi="Sylfaen" w:cs="AcadNusx"/>
                <w:b/>
                <w:sz w:val="22"/>
                <w:szCs w:val="22"/>
              </w:rPr>
              <w:t>:</w:t>
            </w:r>
            <w:r w:rsidRPr="00F775A7">
              <w:rPr>
                <w:rFonts w:ascii="Sylfaen" w:hAnsi="Sylfaen" w:cs="AcadNusx"/>
                <w:sz w:val="22"/>
                <w:szCs w:val="22"/>
              </w:rPr>
              <w:t xml:space="preserve"> </w:t>
            </w:r>
            <w:r w:rsidRPr="00F775A7">
              <w:rPr>
                <w:rFonts w:ascii="Sylfaen" w:hAnsi="Sylfaen" w:cs="Sylfaen"/>
                <w:sz w:val="22"/>
                <w:szCs w:val="22"/>
                <w:lang w:val="ka-GE"/>
              </w:rPr>
              <w:t>ზეპირი</w:t>
            </w:r>
            <w:r w:rsidRPr="00F775A7">
              <w:rPr>
                <w:rFonts w:ascii="Sylfaen" w:hAnsi="Sylfaen" w:cs="AcadNusx"/>
                <w:sz w:val="22"/>
                <w:szCs w:val="22"/>
              </w:rPr>
              <w:t xml:space="preserve">, </w:t>
            </w:r>
            <w:r w:rsidRPr="00F775A7">
              <w:rPr>
                <w:rFonts w:ascii="Sylfaen" w:hAnsi="Sylfaen" w:cs="Sylfaen"/>
                <w:sz w:val="22"/>
                <w:szCs w:val="22"/>
              </w:rPr>
              <w:t>ღია</w:t>
            </w:r>
            <w:r w:rsidRPr="00F775A7">
              <w:rPr>
                <w:rFonts w:ascii="Sylfaen" w:hAnsi="Sylfaen" w:cs="AcadNusx"/>
                <w:sz w:val="22"/>
                <w:szCs w:val="22"/>
              </w:rPr>
              <w:t xml:space="preserve"> </w:t>
            </w:r>
            <w:r w:rsidRPr="00F775A7">
              <w:rPr>
                <w:rFonts w:ascii="Sylfaen" w:hAnsi="Sylfaen" w:cs="Sylfaen"/>
                <w:sz w:val="22"/>
                <w:szCs w:val="22"/>
              </w:rPr>
              <w:t>და</w:t>
            </w:r>
            <w:r w:rsidRPr="00F775A7">
              <w:rPr>
                <w:rFonts w:ascii="Sylfaen" w:hAnsi="Sylfaen" w:cs="AcadNusx"/>
                <w:sz w:val="22"/>
                <w:szCs w:val="22"/>
              </w:rPr>
              <w:t xml:space="preserve"> </w:t>
            </w:r>
            <w:r w:rsidRPr="00F775A7">
              <w:rPr>
                <w:rFonts w:ascii="Sylfaen" w:hAnsi="Sylfaen" w:cs="Sylfaen"/>
                <w:sz w:val="22"/>
                <w:szCs w:val="22"/>
              </w:rPr>
              <w:t>დახურული</w:t>
            </w:r>
            <w:r w:rsidRPr="00F775A7">
              <w:rPr>
                <w:rFonts w:ascii="Sylfaen" w:hAnsi="Sylfaen" w:cs="AcadNusx"/>
                <w:sz w:val="22"/>
                <w:szCs w:val="22"/>
              </w:rPr>
              <w:t xml:space="preserve"> </w:t>
            </w:r>
            <w:r w:rsidRPr="00F775A7">
              <w:rPr>
                <w:rFonts w:ascii="Sylfaen" w:hAnsi="Sylfaen" w:cs="Sylfaen"/>
                <w:sz w:val="22"/>
                <w:szCs w:val="22"/>
              </w:rPr>
              <w:t>კითხვები</w:t>
            </w:r>
            <w:r w:rsidRPr="00F775A7">
              <w:rPr>
                <w:rFonts w:ascii="Sylfaen" w:hAnsi="Sylfaen" w:cs="AcadNusx"/>
                <w:sz w:val="22"/>
                <w:szCs w:val="22"/>
                <w:lang w:val="ka-GE"/>
              </w:rPr>
              <w:t>; წინასწარ დადგენილი საკითხები.</w:t>
            </w:r>
          </w:p>
          <w:p w:rsidR="00573B54" w:rsidRPr="001501E6" w:rsidRDefault="00573B54" w:rsidP="00117E49">
            <w:pPr>
              <w:rPr>
                <w:rFonts w:ascii="Sylfaen" w:hAnsi="Sylfaen" w:cs="AcadNusx"/>
              </w:rPr>
            </w:pPr>
            <w:r w:rsidRPr="00F775A7">
              <w:rPr>
                <w:rFonts w:ascii="Sylfaen" w:hAnsi="Sylfaen" w:cs="AcadNusx"/>
                <w:b/>
                <w:sz w:val="22"/>
                <w:szCs w:val="22"/>
                <w:lang w:val="ka-GE"/>
              </w:rPr>
              <w:t xml:space="preserve">რეფერატი (პრეზენტაცით): </w:t>
            </w:r>
            <w:r w:rsidRPr="00F775A7">
              <w:rPr>
                <w:rFonts w:ascii="Sylfaen" w:hAnsi="Sylfaen" w:cs="AcadNusx"/>
                <w:sz w:val="22"/>
                <w:szCs w:val="22"/>
                <w:lang w:val="ka-GE"/>
              </w:rPr>
              <w:t>დისციპლინის ერთერთი აქტუალურ საკითხის მომზადება და  წარდგენა ჯგუფის წინაშე.  რეფერატების მომზადება მოხდება  მითითებული დამატებით და   სხვა, სტუდენტის მიერ მოძიებული მასალიდან.  შეფასდება როგორც რეფერატის შინაარსობრივი , ასევე რეფერატისა და  პრეზენტაციის ვიზუალური მხარეც</w:t>
            </w:r>
          </w:p>
          <w:p w:rsidR="00573B54" w:rsidRPr="00F775A7" w:rsidRDefault="00573B54" w:rsidP="00117E49">
            <w:pPr>
              <w:rPr>
                <w:rFonts w:ascii="Sylfaen" w:hAnsi="Sylfaen"/>
                <w:lang w:val="ka-GE"/>
              </w:rPr>
            </w:pPr>
            <w:proofErr w:type="gramStart"/>
            <w:r w:rsidRPr="00F775A7">
              <w:rPr>
                <w:rFonts w:ascii="Sylfaen" w:hAnsi="Sylfaen" w:cs="Sylfaen"/>
                <w:b/>
                <w:sz w:val="22"/>
                <w:szCs w:val="22"/>
              </w:rPr>
              <w:t xml:space="preserve">დასკვნითი </w:t>
            </w:r>
            <w:r w:rsidRPr="00F775A7">
              <w:rPr>
                <w:rFonts w:ascii="Sylfaen" w:hAnsi="Sylfaen" w:cs="AcadNusx"/>
                <w:b/>
                <w:sz w:val="22"/>
                <w:szCs w:val="22"/>
              </w:rPr>
              <w:t xml:space="preserve"> </w:t>
            </w:r>
            <w:r w:rsidRPr="00F775A7">
              <w:rPr>
                <w:rFonts w:ascii="Sylfaen" w:hAnsi="Sylfaen" w:cs="Sylfaen"/>
                <w:b/>
                <w:sz w:val="22"/>
                <w:szCs w:val="22"/>
              </w:rPr>
              <w:t>გამოცდა</w:t>
            </w:r>
            <w:proofErr w:type="gramEnd"/>
            <w:r w:rsidRPr="00F775A7">
              <w:rPr>
                <w:rFonts w:ascii="Sylfaen" w:hAnsi="Sylfaen" w:cs="AcadNusx"/>
                <w:b/>
                <w:sz w:val="22"/>
                <w:szCs w:val="22"/>
              </w:rPr>
              <w:t>:</w:t>
            </w:r>
            <w:r w:rsidRPr="00F775A7">
              <w:rPr>
                <w:rFonts w:ascii="Sylfaen" w:hAnsi="Sylfaen" w:cs="AcadNusx"/>
                <w:sz w:val="22"/>
                <w:szCs w:val="22"/>
              </w:rPr>
              <w:t xml:space="preserve"> </w:t>
            </w:r>
            <w:r w:rsidRPr="00F775A7">
              <w:rPr>
                <w:rFonts w:ascii="Sylfaen" w:hAnsi="Sylfaen" w:cs="Sylfaen"/>
                <w:b/>
                <w:sz w:val="22"/>
                <w:szCs w:val="22"/>
                <w:lang w:val="ka-GE"/>
              </w:rPr>
              <w:t>ზეპირი</w:t>
            </w:r>
            <w:r w:rsidRPr="00F775A7">
              <w:rPr>
                <w:rFonts w:ascii="Sylfaen" w:hAnsi="Sylfaen" w:cs="AcadNusx"/>
                <w:sz w:val="22"/>
                <w:szCs w:val="22"/>
                <w:lang w:val="ka-GE"/>
              </w:rPr>
              <w:t xml:space="preserve"> -</w:t>
            </w:r>
            <w:r w:rsidRPr="00F775A7">
              <w:rPr>
                <w:rFonts w:ascii="Sylfaen" w:hAnsi="Sylfaen" w:cs="AcadNusx"/>
                <w:sz w:val="22"/>
                <w:szCs w:val="22"/>
              </w:rPr>
              <w:t xml:space="preserve"> </w:t>
            </w:r>
            <w:r w:rsidRPr="00F775A7">
              <w:rPr>
                <w:rFonts w:ascii="Sylfaen" w:hAnsi="Sylfaen" w:cs="Sylfaen"/>
                <w:sz w:val="22"/>
                <w:szCs w:val="22"/>
              </w:rPr>
              <w:t>ღია</w:t>
            </w:r>
            <w:r w:rsidRPr="00F775A7">
              <w:rPr>
                <w:rFonts w:ascii="Sylfaen" w:hAnsi="Sylfaen" w:cs="AcadNusx"/>
                <w:sz w:val="22"/>
                <w:szCs w:val="22"/>
              </w:rPr>
              <w:t xml:space="preserve"> </w:t>
            </w:r>
            <w:r w:rsidRPr="00F775A7">
              <w:rPr>
                <w:rFonts w:ascii="Sylfaen" w:hAnsi="Sylfaen" w:cs="Sylfaen"/>
                <w:sz w:val="22"/>
                <w:szCs w:val="22"/>
              </w:rPr>
              <w:t>კითხვები</w:t>
            </w:r>
            <w:r w:rsidRPr="00F775A7">
              <w:rPr>
                <w:rFonts w:ascii="Sylfaen" w:hAnsi="Sylfaen" w:cs="Sylfaen"/>
                <w:sz w:val="22"/>
                <w:szCs w:val="22"/>
                <w:lang w:val="ka-GE"/>
              </w:rPr>
              <w:t xml:space="preserve"> განვლილი მასალის შესახებ</w:t>
            </w:r>
            <w:r w:rsidRPr="00F775A7">
              <w:rPr>
                <w:rFonts w:ascii="Sylfaen" w:hAnsi="Sylfaen" w:cs="AcadNusx"/>
                <w:sz w:val="22"/>
                <w:szCs w:val="22"/>
                <w:lang w:val="ka-GE"/>
              </w:rPr>
              <w:t>.</w:t>
            </w:r>
            <w:r w:rsidRPr="00F775A7">
              <w:rPr>
                <w:rFonts w:ascii="Sylfaen" w:hAnsi="Sylfaen"/>
                <w:sz w:val="22"/>
                <w:szCs w:val="22"/>
                <w:lang w:val="ka-GE"/>
              </w:rPr>
              <w:t xml:space="preserve">   </w:t>
            </w:r>
            <w:proofErr w:type="gramStart"/>
            <w:r w:rsidRPr="00F775A7">
              <w:rPr>
                <w:rFonts w:ascii="Sylfaen" w:hAnsi="Sylfaen"/>
                <w:sz w:val="22"/>
                <w:szCs w:val="22"/>
              </w:rPr>
              <w:t>ღია</w:t>
            </w:r>
            <w:proofErr w:type="gramEnd"/>
            <w:r w:rsidRPr="00F775A7">
              <w:rPr>
                <w:rFonts w:ascii="Sylfaen" w:hAnsi="Sylfaen"/>
                <w:sz w:val="22"/>
                <w:szCs w:val="22"/>
              </w:rPr>
              <w:t xml:space="preserve"> შეკითხვებზე პასუხების სწორად დასაბუთება და გადაწყვეტა; საკითხის ლოგიკური განხილვა</w:t>
            </w:r>
            <w:r w:rsidRPr="00F775A7">
              <w:rPr>
                <w:rFonts w:ascii="Sylfaen" w:hAnsi="Sylfaen"/>
                <w:sz w:val="22"/>
                <w:szCs w:val="22"/>
                <w:lang w:val="ka-GE"/>
              </w:rPr>
              <w:t>.</w:t>
            </w:r>
          </w:p>
          <w:p w:rsidR="00573B54" w:rsidRPr="00F775A7" w:rsidRDefault="00573B54" w:rsidP="00117E49">
            <w:pPr>
              <w:rPr>
                <w:rFonts w:ascii="Sylfaen" w:hAnsi="Sylfaen"/>
                <w:lang w:val="ka-GE"/>
              </w:rPr>
            </w:pPr>
            <w:r w:rsidRPr="00F775A7">
              <w:rPr>
                <w:rFonts w:ascii="Sylfaen" w:hAnsi="Sylfaen"/>
                <w:sz w:val="22"/>
                <w:szCs w:val="22"/>
                <w:lang w:val="ka-GE"/>
              </w:rPr>
              <w:t xml:space="preserve"> </w:t>
            </w:r>
          </w:p>
          <w:p w:rsidR="00573B54" w:rsidRPr="001501E6" w:rsidRDefault="00573B54" w:rsidP="001501E6">
            <w:pPr>
              <w:rPr>
                <w:rFonts w:ascii="Sylfaen" w:hAnsi="Sylfaen" w:cs="Sylfaen"/>
              </w:rPr>
            </w:pPr>
            <w:r w:rsidRPr="009A2C2B">
              <w:rPr>
                <w:rFonts w:ascii="Sylfaen" w:hAnsi="Sylfaen" w:cs="Sylfaen"/>
                <w:b/>
                <w:sz w:val="22"/>
                <w:szCs w:val="22"/>
                <w:lang w:val="ka-GE"/>
              </w:rPr>
              <w:t>გამოყენებული იქნება</w:t>
            </w:r>
            <w:r w:rsidRPr="009A2C2B">
              <w:rPr>
                <w:rFonts w:ascii="Sylfaen" w:hAnsi="Sylfaen" w:cs="Sylfaen"/>
                <w:sz w:val="22"/>
                <w:szCs w:val="22"/>
                <w:lang w:val="ka-GE"/>
              </w:rPr>
              <w:t xml:space="preserve">: </w:t>
            </w:r>
            <w:r w:rsidR="00506FAA" w:rsidRPr="00CB5080">
              <w:rPr>
                <w:rFonts w:ascii="Sylfaen" w:hAnsi="Sylfaen" w:cs="Sylfaen"/>
                <w:sz w:val="22"/>
                <w:szCs w:val="22"/>
                <w:lang w:val="ka-GE"/>
              </w:rPr>
              <w:t xml:space="preserve"> </w:t>
            </w:r>
            <w:r w:rsidR="00506FAA" w:rsidRPr="00997760">
              <w:rPr>
                <w:rFonts w:ascii="Sylfaen" w:hAnsi="Sylfaen" w:cs="Sylfaen"/>
                <w:sz w:val="22"/>
                <w:szCs w:val="22"/>
              </w:rPr>
              <w:t>წიგნზე</w:t>
            </w:r>
            <w:r w:rsidR="00506FAA" w:rsidRPr="00997760">
              <w:rPr>
                <w:rFonts w:ascii="Sylfaen" w:hAnsi="Sylfaen"/>
                <w:sz w:val="22"/>
                <w:szCs w:val="22"/>
              </w:rPr>
              <w:t xml:space="preserve"> </w:t>
            </w:r>
            <w:r w:rsidR="00506FAA" w:rsidRPr="00997760">
              <w:rPr>
                <w:rFonts w:ascii="Sylfaen" w:hAnsi="Sylfaen" w:cs="Sylfaen"/>
                <w:sz w:val="22"/>
                <w:szCs w:val="22"/>
              </w:rPr>
              <w:t>მუშაობის</w:t>
            </w:r>
            <w:r w:rsidR="00506FAA" w:rsidRPr="00997760">
              <w:rPr>
                <w:rFonts w:ascii="Sylfaen" w:hAnsi="Sylfaen"/>
                <w:sz w:val="22"/>
                <w:szCs w:val="22"/>
              </w:rPr>
              <w:t xml:space="preserve"> </w:t>
            </w:r>
            <w:r w:rsidR="00506FAA" w:rsidRPr="00997760">
              <w:rPr>
                <w:rFonts w:ascii="Sylfaen" w:hAnsi="Sylfaen" w:cs="Sylfaen"/>
                <w:sz w:val="22"/>
                <w:szCs w:val="22"/>
              </w:rPr>
              <w:t>მეთოდი</w:t>
            </w:r>
            <w:r w:rsidR="00506FAA">
              <w:rPr>
                <w:rFonts w:ascii="Sylfaen" w:hAnsi="Sylfaen" w:cs="Sylfaen"/>
                <w:sz w:val="22"/>
                <w:szCs w:val="22"/>
              </w:rPr>
              <w:t xml:space="preserve">, </w:t>
            </w:r>
            <w:r w:rsidR="00506FAA" w:rsidRPr="00997760">
              <w:rPr>
                <w:rFonts w:ascii="Sylfaen" w:hAnsi="Sylfaen" w:cs="Sylfaen"/>
                <w:sz w:val="22"/>
                <w:szCs w:val="22"/>
              </w:rPr>
              <w:t>ვერბალური</w:t>
            </w:r>
            <w:r w:rsidR="00506FAA" w:rsidRPr="00997760">
              <w:rPr>
                <w:rFonts w:ascii="Sylfaen" w:hAnsi="Sylfaen"/>
                <w:sz w:val="22"/>
                <w:szCs w:val="22"/>
              </w:rPr>
              <w:t xml:space="preserve"> </w:t>
            </w:r>
            <w:r w:rsidR="00506FAA" w:rsidRPr="00997760">
              <w:rPr>
                <w:rFonts w:ascii="Sylfaen" w:hAnsi="Sylfaen" w:cs="Sylfaen"/>
                <w:sz w:val="22"/>
                <w:szCs w:val="22"/>
              </w:rPr>
              <w:t>მეთოდი</w:t>
            </w:r>
            <w:r w:rsidR="00506FAA" w:rsidRPr="00997760">
              <w:rPr>
                <w:rFonts w:ascii="Sylfaen" w:hAnsi="Sylfaen"/>
                <w:sz w:val="22"/>
                <w:szCs w:val="22"/>
              </w:rPr>
              <w:t xml:space="preserve">, </w:t>
            </w:r>
            <w:r w:rsidR="00506FAA" w:rsidRPr="00997760">
              <w:rPr>
                <w:rFonts w:ascii="Sylfaen" w:hAnsi="Sylfaen" w:cs="Sylfaen"/>
                <w:sz w:val="22"/>
                <w:szCs w:val="22"/>
                <w:lang w:val="ka-GE"/>
              </w:rPr>
              <w:t xml:space="preserve"> </w:t>
            </w:r>
            <w:r w:rsidR="00506FAA" w:rsidRPr="00997760">
              <w:rPr>
                <w:rFonts w:ascii="Sylfaen" w:hAnsi="Sylfaen" w:cs="Sylfaen"/>
                <w:sz w:val="22"/>
                <w:szCs w:val="22"/>
              </w:rPr>
              <w:t>ევრისტიკული მეთოდი</w:t>
            </w:r>
            <w:r w:rsidR="00506FAA">
              <w:rPr>
                <w:rFonts w:ascii="Sylfaen" w:hAnsi="Sylfaen" w:cs="Sylfaen"/>
                <w:sz w:val="22"/>
                <w:szCs w:val="22"/>
              </w:rPr>
              <w:t xml:space="preserve">, </w:t>
            </w:r>
            <w:r w:rsidR="00506FAA">
              <w:rPr>
                <w:rFonts w:ascii="Sylfaen" w:hAnsi="Sylfaen" w:cs="Sylfaen"/>
                <w:sz w:val="22"/>
                <w:szCs w:val="22"/>
                <w:lang w:val="ka-GE"/>
              </w:rPr>
              <w:t xml:space="preserve">ამ </w:t>
            </w:r>
            <w:r w:rsidR="00506FAA" w:rsidRPr="00997760">
              <w:rPr>
                <w:rFonts w:ascii="Sylfaen" w:hAnsi="Sylfaen" w:cs="Sylfaen"/>
                <w:sz w:val="22"/>
                <w:szCs w:val="22"/>
              </w:rPr>
              <w:t>მეთოდების</w:t>
            </w:r>
            <w:r w:rsidR="00506FAA" w:rsidRPr="00997760">
              <w:rPr>
                <w:rFonts w:ascii="Sylfaen" w:hAnsi="Sylfaen" w:cs="AcadNusx"/>
                <w:sz w:val="22"/>
                <w:szCs w:val="22"/>
              </w:rPr>
              <w:t xml:space="preserve"> </w:t>
            </w:r>
            <w:r w:rsidR="00506FAA" w:rsidRPr="00997760">
              <w:rPr>
                <w:rFonts w:ascii="Sylfaen" w:hAnsi="Sylfaen" w:cs="Sylfaen"/>
                <w:sz w:val="22"/>
                <w:szCs w:val="22"/>
              </w:rPr>
              <w:t>რეალიზაციის</w:t>
            </w:r>
            <w:r w:rsidR="00506FAA" w:rsidRPr="00997760">
              <w:rPr>
                <w:rFonts w:ascii="Sylfaen" w:hAnsi="Sylfaen" w:cs="AcadNusx"/>
                <w:sz w:val="22"/>
                <w:szCs w:val="22"/>
              </w:rPr>
              <w:t xml:space="preserve"> </w:t>
            </w:r>
            <w:r w:rsidR="00506FAA">
              <w:rPr>
                <w:rFonts w:ascii="Sylfaen" w:hAnsi="Sylfaen" w:cs="Sylfaen"/>
                <w:sz w:val="22"/>
                <w:szCs w:val="22"/>
              </w:rPr>
              <w:t>საშუალებები</w:t>
            </w:r>
            <w:r w:rsidR="00506FAA">
              <w:rPr>
                <w:rFonts w:ascii="Sylfaen" w:hAnsi="Sylfaen" w:cs="Sylfaen"/>
                <w:sz w:val="22"/>
                <w:szCs w:val="22"/>
                <w:lang w:val="ka-GE"/>
              </w:rPr>
              <w:t>:</w:t>
            </w:r>
            <w:r w:rsidR="00506FAA" w:rsidRPr="00997760">
              <w:rPr>
                <w:rFonts w:ascii="Sylfaen" w:hAnsi="Sylfaen" w:cs="Sylfaen"/>
                <w:sz w:val="22"/>
                <w:szCs w:val="22"/>
              </w:rPr>
              <w:t>დისკუსია</w:t>
            </w:r>
            <w:r w:rsidR="00506FAA" w:rsidRPr="00997760">
              <w:rPr>
                <w:rFonts w:ascii="Sylfaen" w:hAnsi="Sylfaen" w:cs="AcadNusx"/>
                <w:sz w:val="22"/>
                <w:szCs w:val="22"/>
              </w:rPr>
              <w:t xml:space="preserve">, </w:t>
            </w:r>
            <w:r w:rsidR="00506FAA" w:rsidRPr="00997760">
              <w:rPr>
                <w:rFonts w:ascii="Sylfaen" w:hAnsi="Sylfaen" w:cs="Sylfaen"/>
                <w:sz w:val="22"/>
                <w:szCs w:val="22"/>
              </w:rPr>
              <w:t>დებატები</w:t>
            </w:r>
            <w:r w:rsidR="00506FAA" w:rsidRPr="00997760">
              <w:rPr>
                <w:rFonts w:ascii="Sylfaen" w:hAnsi="Sylfaen" w:cs="AcadNusx"/>
                <w:sz w:val="22"/>
                <w:szCs w:val="22"/>
              </w:rPr>
              <w:t xml:space="preserve">, </w:t>
            </w:r>
            <w:r w:rsidR="00506FAA" w:rsidRPr="00997760">
              <w:rPr>
                <w:rFonts w:ascii="Sylfaen" w:hAnsi="Sylfaen" w:cs="Sylfaen"/>
                <w:sz w:val="22"/>
                <w:szCs w:val="22"/>
              </w:rPr>
              <w:t>ჯგუფური</w:t>
            </w:r>
            <w:r w:rsidR="00506FAA" w:rsidRPr="00997760">
              <w:rPr>
                <w:rFonts w:ascii="Sylfaen" w:hAnsi="Sylfaen" w:cs="AcadNusx"/>
                <w:sz w:val="22"/>
                <w:szCs w:val="22"/>
              </w:rPr>
              <w:t xml:space="preserve"> </w:t>
            </w:r>
            <w:r w:rsidR="00506FAA" w:rsidRPr="00997760">
              <w:rPr>
                <w:rFonts w:ascii="Sylfaen" w:hAnsi="Sylfaen" w:cs="Sylfaen"/>
                <w:sz w:val="22"/>
                <w:szCs w:val="22"/>
              </w:rPr>
              <w:t>მუშაობა</w:t>
            </w:r>
            <w:r w:rsidR="00506FAA">
              <w:rPr>
                <w:rFonts w:ascii="Sylfaen" w:hAnsi="Sylfaen" w:cs="Sylfaen"/>
                <w:sz w:val="22"/>
                <w:szCs w:val="22"/>
                <w:lang w:val="ka-GE"/>
              </w:rPr>
              <w:t>,</w:t>
            </w:r>
            <w:r w:rsidR="00506FAA" w:rsidRPr="00997760">
              <w:rPr>
                <w:rFonts w:ascii="Sylfaen" w:hAnsi="Sylfaen" w:cs="AcadNusx"/>
                <w:sz w:val="22"/>
                <w:szCs w:val="22"/>
              </w:rPr>
              <w:t xml:space="preserve"> </w:t>
            </w:r>
            <w:r w:rsidR="00506FAA" w:rsidRPr="00997760">
              <w:rPr>
                <w:rFonts w:ascii="Sylfaen" w:hAnsi="Sylfaen"/>
                <w:sz w:val="22"/>
                <w:szCs w:val="22"/>
                <w:lang w:val="ka-GE"/>
              </w:rPr>
              <w:t xml:space="preserve">პრობლემაზე დაფუძნებული და </w:t>
            </w:r>
            <w:r w:rsidR="00506FAA">
              <w:rPr>
                <w:rFonts w:ascii="Sylfaen" w:hAnsi="Sylfaen"/>
                <w:sz w:val="22"/>
                <w:szCs w:val="22"/>
                <w:lang w:val="ka-GE"/>
              </w:rPr>
              <w:t>ქმედებაზე ორიენტირებული</w:t>
            </w:r>
            <w:r w:rsidR="00506FAA">
              <w:rPr>
                <w:rFonts w:ascii="Sylfaen" w:hAnsi="Sylfaen"/>
                <w:sz w:val="22"/>
                <w:szCs w:val="22"/>
              </w:rPr>
              <w:t xml:space="preserve"> </w:t>
            </w:r>
            <w:r w:rsidR="00506FAA" w:rsidRPr="00997760">
              <w:rPr>
                <w:rFonts w:ascii="Sylfaen" w:hAnsi="Sylfaen" w:cs="Sylfaen"/>
                <w:sz w:val="22"/>
                <w:szCs w:val="22"/>
              </w:rPr>
              <w:t>სწავლება</w:t>
            </w:r>
            <w:r w:rsidR="00506FAA" w:rsidRPr="00997760">
              <w:rPr>
                <w:rFonts w:ascii="Sylfaen" w:hAnsi="Sylfaen" w:cs="AcadNusx"/>
                <w:sz w:val="22"/>
                <w:szCs w:val="22"/>
              </w:rPr>
              <w:t xml:space="preserve">, </w:t>
            </w:r>
            <w:r w:rsidR="00506FAA" w:rsidRPr="00997760">
              <w:rPr>
                <w:rFonts w:ascii="Sylfaen" w:hAnsi="Sylfaen" w:cs="Sylfaen"/>
                <w:sz w:val="22"/>
                <w:szCs w:val="22"/>
              </w:rPr>
              <w:t>შემთხვევის</w:t>
            </w:r>
            <w:r w:rsidR="00506FAA" w:rsidRPr="00997760">
              <w:rPr>
                <w:rFonts w:ascii="Sylfaen" w:hAnsi="Sylfaen" w:cs="AcadNusx"/>
                <w:sz w:val="22"/>
                <w:szCs w:val="22"/>
              </w:rPr>
              <w:t xml:space="preserve"> </w:t>
            </w:r>
            <w:r w:rsidR="00506FAA" w:rsidRPr="00997760">
              <w:rPr>
                <w:rFonts w:ascii="Sylfaen" w:hAnsi="Sylfaen" w:cs="Sylfaen"/>
                <w:sz w:val="22"/>
                <w:szCs w:val="22"/>
              </w:rPr>
              <w:t>და</w:t>
            </w:r>
            <w:r w:rsidR="00506FAA" w:rsidRPr="00997760">
              <w:rPr>
                <w:rFonts w:ascii="Sylfaen" w:hAnsi="Sylfaen" w:cs="AcadNusx"/>
                <w:sz w:val="22"/>
                <w:szCs w:val="22"/>
              </w:rPr>
              <w:t xml:space="preserve"> </w:t>
            </w:r>
            <w:r w:rsidR="00506FAA">
              <w:rPr>
                <w:rFonts w:ascii="Sylfaen" w:hAnsi="Sylfaen" w:cs="AcadNusx"/>
                <w:sz w:val="22"/>
                <w:szCs w:val="22"/>
                <w:lang w:val="ka-GE"/>
              </w:rPr>
              <w:t xml:space="preserve">მისი </w:t>
            </w:r>
            <w:r w:rsidR="00506FAA" w:rsidRPr="00997760">
              <w:rPr>
                <w:rFonts w:ascii="Sylfaen" w:hAnsi="Sylfaen" w:cs="Sylfaen"/>
                <w:sz w:val="22"/>
                <w:szCs w:val="22"/>
              </w:rPr>
              <w:t>სტატისტიკური</w:t>
            </w:r>
            <w:r w:rsidR="00506FAA" w:rsidRPr="00997760">
              <w:rPr>
                <w:rFonts w:ascii="Sylfaen" w:hAnsi="Sylfaen" w:cs="AcadNusx"/>
                <w:sz w:val="22"/>
                <w:szCs w:val="22"/>
              </w:rPr>
              <w:t xml:space="preserve"> </w:t>
            </w:r>
            <w:r w:rsidR="00506FAA" w:rsidRPr="00997760">
              <w:rPr>
                <w:rFonts w:ascii="Sylfaen" w:hAnsi="Sylfaen" w:cs="Sylfaen"/>
                <w:sz w:val="22"/>
                <w:szCs w:val="22"/>
              </w:rPr>
              <w:t>ანალიზი</w:t>
            </w:r>
            <w:r w:rsidR="00506FAA" w:rsidRPr="00997760">
              <w:rPr>
                <w:rFonts w:ascii="Sylfaen" w:hAnsi="Sylfaen" w:cs="AcadNusx"/>
                <w:sz w:val="22"/>
                <w:szCs w:val="22"/>
              </w:rPr>
              <w:t xml:space="preserve">, </w:t>
            </w:r>
            <w:r w:rsidR="00506FAA" w:rsidRPr="00997760">
              <w:rPr>
                <w:rFonts w:ascii="Sylfaen" w:hAnsi="Sylfaen" w:cs="Sylfaen"/>
                <w:sz w:val="22"/>
                <w:szCs w:val="22"/>
              </w:rPr>
              <w:t>გონებრივი</w:t>
            </w:r>
            <w:r w:rsidR="00506FAA" w:rsidRPr="00997760">
              <w:rPr>
                <w:rFonts w:ascii="Sylfaen" w:hAnsi="Sylfaen" w:cs="AcadNusx"/>
                <w:sz w:val="22"/>
                <w:szCs w:val="22"/>
              </w:rPr>
              <w:t xml:space="preserve"> </w:t>
            </w:r>
            <w:r w:rsidR="00506FAA" w:rsidRPr="00997760">
              <w:rPr>
                <w:rFonts w:ascii="Sylfaen" w:hAnsi="Sylfaen" w:cs="Sylfaen"/>
                <w:sz w:val="22"/>
                <w:szCs w:val="22"/>
              </w:rPr>
              <w:t>იერიში</w:t>
            </w:r>
            <w:r w:rsidR="00506FAA" w:rsidRPr="00997760">
              <w:rPr>
                <w:rFonts w:ascii="Sylfaen" w:hAnsi="Sylfaen" w:cs="AcadNusx"/>
                <w:sz w:val="22"/>
                <w:szCs w:val="22"/>
              </w:rPr>
              <w:t xml:space="preserve">, </w:t>
            </w:r>
            <w:r w:rsidR="00506FAA" w:rsidRPr="00997760">
              <w:rPr>
                <w:rFonts w:ascii="Sylfaen" w:hAnsi="Sylfaen" w:cs="Sylfaen"/>
                <w:sz w:val="22"/>
                <w:szCs w:val="22"/>
              </w:rPr>
              <w:t>მოდელირებული</w:t>
            </w:r>
            <w:r w:rsidR="00506FAA" w:rsidRPr="00997760">
              <w:rPr>
                <w:rFonts w:ascii="Sylfaen" w:hAnsi="Sylfaen" w:cs="AcadNusx"/>
                <w:sz w:val="22"/>
                <w:szCs w:val="22"/>
              </w:rPr>
              <w:t xml:space="preserve"> </w:t>
            </w:r>
            <w:r w:rsidR="00506FAA" w:rsidRPr="00997760">
              <w:rPr>
                <w:rFonts w:ascii="Sylfaen" w:hAnsi="Sylfaen" w:cs="Sylfaen"/>
                <w:sz w:val="22"/>
                <w:szCs w:val="22"/>
              </w:rPr>
              <w:t>სიტუაციების</w:t>
            </w:r>
            <w:r w:rsidR="00506FAA" w:rsidRPr="00997760">
              <w:rPr>
                <w:rFonts w:ascii="Sylfaen" w:hAnsi="Sylfaen" w:cs="AcadNusx"/>
                <w:sz w:val="22"/>
                <w:szCs w:val="22"/>
              </w:rPr>
              <w:t xml:space="preserve"> </w:t>
            </w:r>
            <w:r w:rsidR="00506FAA" w:rsidRPr="00997760">
              <w:rPr>
                <w:rFonts w:ascii="Sylfaen" w:hAnsi="Sylfaen" w:cs="Sylfaen"/>
                <w:sz w:val="22"/>
                <w:szCs w:val="22"/>
              </w:rPr>
              <w:t>განხილვა</w:t>
            </w:r>
            <w:r w:rsidR="00506FAA" w:rsidRPr="00997760">
              <w:rPr>
                <w:rFonts w:ascii="Sylfaen" w:hAnsi="Sylfaen" w:cs="AcadNusx"/>
                <w:sz w:val="22"/>
                <w:szCs w:val="22"/>
              </w:rPr>
              <w:t xml:space="preserve">, </w:t>
            </w:r>
            <w:r w:rsidR="00506FAA" w:rsidRPr="00997760">
              <w:rPr>
                <w:rFonts w:ascii="Sylfaen" w:hAnsi="Sylfaen" w:cs="Sylfaen"/>
                <w:sz w:val="22"/>
                <w:szCs w:val="22"/>
              </w:rPr>
              <w:t>სიტუაციური</w:t>
            </w:r>
            <w:r w:rsidR="00506FAA" w:rsidRPr="00997760">
              <w:rPr>
                <w:rFonts w:ascii="Sylfaen" w:hAnsi="Sylfaen" w:cs="AcadNusx"/>
                <w:sz w:val="22"/>
                <w:szCs w:val="22"/>
              </w:rPr>
              <w:t xml:space="preserve"> </w:t>
            </w:r>
            <w:r w:rsidR="00506FAA" w:rsidRPr="00997760">
              <w:rPr>
                <w:rFonts w:ascii="Sylfaen" w:hAnsi="Sylfaen" w:cs="Sylfaen"/>
                <w:sz w:val="22"/>
                <w:szCs w:val="22"/>
              </w:rPr>
              <w:t>თამაშები</w:t>
            </w:r>
            <w:r w:rsidR="00506FAA" w:rsidRPr="00997760">
              <w:rPr>
                <w:rFonts w:ascii="Sylfaen" w:hAnsi="Sylfaen" w:cs="AcadNusx"/>
                <w:sz w:val="22"/>
                <w:szCs w:val="22"/>
              </w:rPr>
              <w:t xml:space="preserve">, </w:t>
            </w:r>
            <w:r w:rsidR="00506FAA" w:rsidRPr="00997760">
              <w:rPr>
                <w:rFonts w:ascii="Sylfaen" w:hAnsi="Sylfaen" w:cs="Sylfaen"/>
                <w:sz w:val="22"/>
                <w:szCs w:val="22"/>
              </w:rPr>
              <w:t>ინდუქცია</w:t>
            </w:r>
            <w:r w:rsidR="00506FAA" w:rsidRPr="00997760">
              <w:rPr>
                <w:rFonts w:ascii="Sylfaen" w:hAnsi="Sylfaen" w:cs="Sylfaen"/>
                <w:sz w:val="22"/>
                <w:szCs w:val="22"/>
                <w:lang w:val="ka-GE"/>
              </w:rPr>
              <w:t xml:space="preserve">, </w:t>
            </w:r>
            <w:r w:rsidR="00506FAA" w:rsidRPr="00997760">
              <w:rPr>
                <w:rFonts w:ascii="Sylfaen" w:hAnsi="Sylfaen" w:cs="Sylfaen"/>
                <w:sz w:val="22"/>
                <w:szCs w:val="22"/>
              </w:rPr>
              <w:t>დედუქცია</w:t>
            </w:r>
            <w:r w:rsidR="00506FAA" w:rsidRPr="00997760">
              <w:rPr>
                <w:rFonts w:ascii="Sylfaen" w:hAnsi="Sylfaen" w:cs="Sylfaen"/>
                <w:sz w:val="22"/>
                <w:szCs w:val="22"/>
                <w:lang w:val="ka-GE"/>
              </w:rPr>
              <w:t>,</w:t>
            </w:r>
            <w:r w:rsidR="00506FAA" w:rsidRPr="00997760">
              <w:rPr>
                <w:rFonts w:ascii="Sylfaen" w:hAnsi="Sylfaen" w:cs="AcadNusx"/>
                <w:sz w:val="22"/>
                <w:szCs w:val="22"/>
              </w:rPr>
              <w:t xml:space="preserve"> </w:t>
            </w:r>
            <w:r w:rsidR="00506FAA" w:rsidRPr="00997760">
              <w:rPr>
                <w:rFonts w:ascii="Sylfaen" w:hAnsi="Sylfaen" w:cs="Sylfaen"/>
                <w:sz w:val="22"/>
                <w:szCs w:val="22"/>
              </w:rPr>
              <w:t>ანალიზი</w:t>
            </w:r>
            <w:r w:rsidR="00506FAA" w:rsidRPr="00997760">
              <w:rPr>
                <w:rFonts w:ascii="Sylfaen" w:hAnsi="Sylfaen"/>
                <w:sz w:val="22"/>
                <w:szCs w:val="22"/>
                <w:lang w:val="ka-GE"/>
              </w:rPr>
              <w:t xml:space="preserve">, </w:t>
            </w:r>
            <w:r w:rsidR="00506FAA" w:rsidRPr="00997760">
              <w:rPr>
                <w:rFonts w:ascii="Sylfaen" w:hAnsi="Sylfaen" w:cs="Sylfaen"/>
                <w:sz w:val="22"/>
                <w:szCs w:val="22"/>
              </w:rPr>
              <w:t>სინთეზი</w:t>
            </w:r>
            <w:r w:rsidR="00506FAA" w:rsidRPr="00997760">
              <w:rPr>
                <w:rFonts w:ascii="Sylfaen" w:hAnsi="Sylfaen" w:cs="AcadNusx"/>
                <w:sz w:val="22"/>
                <w:szCs w:val="22"/>
              </w:rPr>
              <w:t xml:space="preserve">, </w:t>
            </w:r>
            <w:r w:rsidR="00506FAA" w:rsidRPr="00997760">
              <w:rPr>
                <w:rFonts w:ascii="Sylfaen" w:hAnsi="Sylfaen" w:cs="Sylfaen"/>
                <w:sz w:val="22"/>
                <w:szCs w:val="22"/>
              </w:rPr>
              <w:t>ახსნა</w:t>
            </w:r>
            <w:r w:rsidR="00506FAA" w:rsidRPr="00997760">
              <w:rPr>
                <w:rFonts w:ascii="Sylfaen" w:hAnsi="Sylfaen"/>
                <w:sz w:val="22"/>
                <w:szCs w:val="22"/>
              </w:rPr>
              <w:t>-</w:t>
            </w:r>
            <w:r w:rsidR="00506FAA" w:rsidRPr="00997760">
              <w:rPr>
                <w:rFonts w:ascii="Sylfaen" w:hAnsi="Sylfaen" w:cs="Sylfaen"/>
                <w:sz w:val="22"/>
                <w:szCs w:val="22"/>
              </w:rPr>
              <w:t>განმარტება</w:t>
            </w:r>
            <w:r w:rsidR="00506FAA" w:rsidRPr="00997760">
              <w:rPr>
                <w:rFonts w:ascii="Sylfaen" w:hAnsi="Sylfaen" w:cs="AcadNusx"/>
                <w:sz w:val="22"/>
                <w:szCs w:val="22"/>
              </w:rPr>
              <w:t xml:space="preserve">, </w:t>
            </w:r>
            <w:r w:rsidR="00506FAA" w:rsidRPr="00997760">
              <w:rPr>
                <w:rFonts w:ascii="Sylfaen" w:hAnsi="Sylfaen" w:cs="Sylfaen"/>
                <w:sz w:val="22"/>
                <w:szCs w:val="22"/>
              </w:rPr>
              <w:t>რაციონალური</w:t>
            </w:r>
            <w:r w:rsidR="00506FAA" w:rsidRPr="00997760">
              <w:rPr>
                <w:rFonts w:ascii="Sylfaen" w:hAnsi="Sylfaen" w:cs="AcadNusx"/>
                <w:sz w:val="22"/>
                <w:szCs w:val="22"/>
              </w:rPr>
              <w:t xml:space="preserve"> </w:t>
            </w:r>
            <w:r w:rsidR="00506FAA" w:rsidRPr="00997760">
              <w:rPr>
                <w:rFonts w:ascii="Sylfaen" w:hAnsi="Sylfaen" w:cs="Sylfaen"/>
                <w:sz w:val="22"/>
                <w:szCs w:val="22"/>
              </w:rPr>
              <w:t>საკითხის</w:t>
            </w:r>
            <w:r w:rsidR="00506FAA" w:rsidRPr="00997760">
              <w:rPr>
                <w:rFonts w:ascii="Sylfaen" w:hAnsi="Sylfaen" w:cs="AcadNusx"/>
                <w:sz w:val="22"/>
                <w:szCs w:val="22"/>
              </w:rPr>
              <w:t xml:space="preserve"> </w:t>
            </w:r>
            <w:r w:rsidR="00506FAA" w:rsidRPr="00997760">
              <w:rPr>
                <w:rFonts w:ascii="Sylfaen" w:hAnsi="Sylfaen" w:cs="Sylfaen"/>
                <w:sz w:val="22"/>
                <w:szCs w:val="22"/>
              </w:rPr>
              <w:t>დასმა</w:t>
            </w:r>
            <w:r w:rsidR="00506FAA" w:rsidRPr="00997760">
              <w:rPr>
                <w:rFonts w:ascii="Sylfaen" w:hAnsi="Sylfaen" w:cs="AcadNusx"/>
                <w:sz w:val="22"/>
                <w:szCs w:val="22"/>
              </w:rPr>
              <w:t xml:space="preserve">, </w:t>
            </w:r>
            <w:r w:rsidR="00506FAA" w:rsidRPr="00997760">
              <w:rPr>
                <w:rFonts w:ascii="Sylfaen" w:hAnsi="Sylfaen" w:cs="Sylfaen"/>
                <w:sz w:val="22"/>
                <w:szCs w:val="22"/>
              </w:rPr>
              <w:t>გადაწყვეტის</w:t>
            </w:r>
            <w:r w:rsidR="00506FAA" w:rsidRPr="00997760">
              <w:rPr>
                <w:rFonts w:ascii="Sylfaen" w:hAnsi="Sylfaen" w:cs="AcadNusx"/>
                <w:sz w:val="22"/>
                <w:szCs w:val="22"/>
              </w:rPr>
              <w:t xml:space="preserve"> </w:t>
            </w:r>
            <w:r w:rsidR="00506FAA" w:rsidRPr="00997760">
              <w:rPr>
                <w:rFonts w:ascii="Sylfaen" w:hAnsi="Sylfaen" w:cs="Sylfaen"/>
                <w:sz w:val="22"/>
                <w:szCs w:val="22"/>
              </w:rPr>
              <w:t>გზა</w:t>
            </w:r>
            <w:r w:rsidR="00506FAA" w:rsidRPr="00997760">
              <w:rPr>
                <w:rFonts w:ascii="Sylfaen" w:hAnsi="Sylfaen" w:cs="AcadNusx"/>
                <w:sz w:val="22"/>
                <w:szCs w:val="22"/>
              </w:rPr>
              <w:t xml:space="preserve"> </w:t>
            </w:r>
            <w:r w:rsidR="00506FAA" w:rsidRPr="00997760">
              <w:rPr>
                <w:rFonts w:ascii="Sylfaen" w:hAnsi="Sylfaen" w:cs="Sylfaen"/>
                <w:sz w:val="22"/>
                <w:szCs w:val="22"/>
              </w:rPr>
              <w:t>და</w:t>
            </w:r>
            <w:r w:rsidR="00506FAA" w:rsidRPr="00997760">
              <w:rPr>
                <w:rFonts w:ascii="Sylfaen" w:hAnsi="Sylfaen" w:cs="AcadNusx"/>
                <w:sz w:val="22"/>
                <w:szCs w:val="22"/>
              </w:rPr>
              <w:t xml:space="preserve"> </w:t>
            </w:r>
            <w:r w:rsidR="00506FAA" w:rsidRPr="00997760">
              <w:rPr>
                <w:rFonts w:ascii="Sylfaen" w:hAnsi="Sylfaen" w:cs="Sylfaen"/>
                <w:sz w:val="22"/>
                <w:szCs w:val="22"/>
              </w:rPr>
              <w:t>მეთოდი</w:t>
            </w:r>
            <w:r w:rsidR="00506FAA" w:rsidRPr="00997760">
              <w:rPr>
                <w:rFonts w:ascii="Sylfaen" w:hAnsi="Sylfaen" w:cs="AcadNusx"/>
                <w:sz w:val="22"/>
                <w:szCs w:val="22"/>
              </w:rPr>
              <w:t xml:space="preserve">, </w:t>
            </w:r>
            <w:r w:rsidR="00506FAA" w:rsidRPr="00997760">
              <w:rPr>
                <w:rFonts w:ascii="Sylfaen" w:hAnsi="Sylfaen" w:cs="Sylfaen"/>
                <w:sz w:val="22"/>
                <w:szCs w:val="22"/>
              </w:rPr>
              <w:t>შედეგი</w:t>
            </w:r>
            <w:r w:rsidR="00506FAA" w:rsidRPr="00997760">
              <w:rPr>
                <w:rFonts w:ascii="Sylfaen" w:hAnsi="Sylfaen" w:cs="AcadNusx"/>
                <w:sz w:val="22"/>
                <w:szCs w:val="22"/>
              </w:rPr>
              <w:t xml:space="preserve"> </w:t>
            </w:r>
            <w:r w:rsidR="00506FAA" w:rsidRPr="00997760">
              <w:rPr>
                <w:rFonts w:ascii="Sylfaen" w:hAnsi="Sylfaen" w:cs="Sylfaen"/>
                <w:sz w:val="22"/>
                <w:szCs w:val="22"/>
              </w:rPr>
              <w:t>და</w:t>
            </w:r>
            <w:r w:rsidR="00506FAA" w:rsidRPr="00997760">
              <w:rPr>
                <w:rFonts w:ascii="Sylfaen" w:hAnsi="Sylfaen" w:cs="AcadNusx"/>
                <w:sz w:val="22"/>
                <w:szCs w:val="22"/>
              </w:rPr>
              <w:t xml:space="preserve"> </w:t>
            </w:r>
            <w:r w:rsidR="00506FAA" w:rsidRPr="00997760">
              <w:rPr>
                <w:rFonts w:ascii="Sylfaen" w:hAnsi="Sylfaen" w:cs="Sylfaen"/>
                <w:sz w:val="22"/>
                <w:szCs w:val="22"/>
              </w:rPr>
              <w:t>არგუმენტაცია</w:t>
            </w:r>
            <w:r w:rsidR="00506FAA" w:rsidRPr="00997760">
              <w:rPr>
                <w:rFonts w:ascii="Sylfaen" w:hAnsi="Sylfaen" w:cs="AcadNusx"/>
                <w:sz w:val="22"/>
                <w:szCs w:val="22"/>
              </w:rPr>
              <w:t>;</w:t>
            </w:r>
          </w:p>
        </w:tc>
      </w:tr>
      <w:tr w:rsidR="00573B54" w:rsidRPr="003D2D56" w:rsidTr="00117E49">
        <w:trPr>
          <w:gridAfter w:val="1"/>
          <w:wAfter w:w="236" w:type="dxa"/>
          <w:trHeight w:val="762"/>
        </w:trPr>
        <w:tc>
          <w:tcPr>
            <w:tcW w:w="3401" w:type="dxa"/>
            <w:gridSpan w:val="6"/>
          </w:tcPr>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rPr>
                <w:rFonts w:ascii="Sylfaen" w:hAnsi="Sylfaen" w:cs="Sylfaen"/>
                <w:lang w:val="ka-GE"/>
              </w:rPr>
            </w:pPr>
          </w:p>
          <w:p w:rsidR="00573B54" w:rsidRPr="00C52C15" w:rsidRDefault="00573B54" w:rsidP="00117E49">
            <w:pPr>
              <w:tabs>
                <w:tab w:val="left" w:pos="1050"/>
              </w:tabs>
              <w:rPr>
                <w:rFonts w:ascii="Sylfaen" w:hAnsi="Sylfaen" w:cs="Sylfaen"/>
                <w:lang w:val="ka-GE"/>
              </w:rPr>
            </w:pPr>
            <w:r w:rsidRPr="00C52C15">
              <w:rPr>
                <w:rFonts w:ascii="Sylfaen" w:hAnsi="Sylfaen" w:cs="Sylfaen"/>
                <w:sz w:val="22"/>
                <w:szCs w:val="22"/>
                <w:lang w:val="ka-GE"/>
              </w:rPr>
              <w:tab/>
            </w:r>
          </w:p>
          <w:p w:rsidR="00573B54" w:rsidRPr="00C52C15" w:rsidRDefault="00573B54" w:rsidP="00117E49">
            <w:pPr>
              <w:tabs>
                <w:tab w:val="left" w:pos="1050"/>
              </w:tabs>
              <w:rPr>
                <w:rFonts w:ascii="Sylfaen" w:hAnsi="Sylfaen"/>
                <w:b/>
                <w:lang w:val="ka-GE"/>
              </w:rPr>
            </w:pPr>
            <w:r w:rsidRPr="00C52C15">
              <w:rPr>
                <w:rFonts w:ascii="Sylfaen" w:hAnsi="Sylfaen"/>
                <w:b/>
                <w:sz w:val="22"/>
                <w:szCs w:val="22"/>
                <w:lang w:val="ka-GE"/>
              </w:rPr>
              <w:t>შეფასების სისტემა</w:t>
            </w:r>
          </w:p>
          <w:p w:rsidR="00573B54" w:rsidRPr="00C52C15" w:rsidRDefault="00573B54" w:rsidP="00117E49">
            <w:pPr>
              <w:tabs>
                <w:tab w:val="left" w:pos="1050"/>
              </w:tabs>
              <w:rPr>
                <w:rFonts w:ascii="Sylfaen" w:hAnsi="Sylfaen"/>
                <w:b/>
                <w:lang w:val="ka-GE"/>
              </w:rPr>
            </w:pPr>
          </w:p>
          <w:p w:rsidR="00573B54" w:rsidRPr="00C52C15" w:rsidRDefault="00573B54" w:rsidP="00117E49">
            <w:pPr>
              <w:tabs>
                <w:tab w:val="left" w:pos="1050"/>
              </w:tabs>
              <w:rPr>
                <w:rFonts w:ascii="Sylfaen" w:hAnsi="Sylfaen"/>
                <w:b/>
                <w:lang w:val="ka-GE"/>
              </w:rPr>
            </w:pPr>
          </w:p>
        </w:tc>
        <w:tc>
          <w:tcPr>
            <w:tcW w:w="6967" w:type="dxa"/>
            <w:gridSpan w:val="3"/>
          </w:tcPr>
          <w:p w:rsidR="00573B54" w:rsidRPr="00C20BA1" w:rsidRDefault="00573B54" w:rsidP="00117E49">
            <w:pPr>
              <w:spacing w:line="276" w:lineRule="auto"/>
              <w:jc w:val="both"/>
              <w:rPr>
                <w:rFonts w:ascii="Sylfaen" w:hAnsi="Sylfaen" w:cs="AcadNusx"/>
              </w:rPr>
            </w:pPr>
            <w:r w:rsidRPr="00C20BA1">
              <w:rPr>
                <w:rFonts w:ascii="Sylfaen" w:hAnsi="Sylfaen" w:cs="AcadNusx"/>
                <w:b/>
                <w:sz w:val="22"/>
                <w:szCs w:val="22"/>
              </w:rPr>
              <w:lastRenderedPageBreak/>
              <w:t xml:space="preserve"> </w:t>
            </w:r>
            <w:proofErr w:type="gramStart"/>
            <w:r w:rsidRPr="00C20BA1">
              <w:rPr>
                <w:rFonts w:ascii="Sylfaen" w:hAnsi="Sylfaen" w:cs="AcadNusx"/>
                <w:sz w:val="22"/>
                <w:szCs w:val="22"/>
              </w:rPr>
              <w:t>სტუდენტის</w:t>
            </w:r>
            <w:proofErr w:type="gramEnd"/>
            <w:r w:rsidRPr="00C20BA1">
              <w:rPr>
                <w:rFonts w:ascii="Sylfaen" w:hAnsi="Sylfaen" w:cs="AcadNusx"/>
                <w:sz w:val="22"/>
                <w:szCs w:val="22"/>
              </w:rPr>
              <w:t xml:space="preserve"> ცოდნის შეფასება ხდება 100 ქულიანი სისტემით, აკადემიური სემესტრის განმავლობაში, შუალედური შეფასებების</w:t>
            </w:r>
            <w:r w:rsidR="00506FAA">
              <w:rPr>
                <w:rFonts w:ascii="Sylfaen" w:hAnsi="Sylfaen" w:cs="AcadNusx"/>
                <w:sz w:val="22"/>
                <w:szCs w:val="22"/>
              </w:rPr>
              <w:t>ა (</w:t>
            </w:r>
            <w:r w:rsidRPr="00C20BA1">
              <w:rPr>
                <w:rFonts w:ascii="Sylfaen" w:hAnsi="Sylfaen" w:cs="AcadNusx"/>
                <w:sz w:val="22"/>
                <w:szCs w:val="22"/>
              </w:rPr>
              <w:t xml:space="preserve"> აკადემიური აქტიურობა, რეფერატის მომზადება  პრეზენტაცით, შუა</w:t>
            </w:r>
            <w:r w:rsidRPr="00C20BA1">
              <w:rPr>
                <w:rFonts w:ascii="Sylfaen" w:hAnsi="Sylfaen" w:cs="AcadNusx"/>
                <w:sz w:val="22"/>
                <w:szCs w:val="22"/>
                <w:lang w:val="ka-GE"/>
              </w:rPr>
              <w:t>სემესტრულიგამოცდა</w:t>
            </w:r>
            <w:r w:rsidRPr="00C20BA1">
              <w:rPr>
                <w:rFonts w:ascii="Sylfaen" w:hAnsi="Sylfaen" w:cs="AcadNusx"/>
                <w:sz w:val="22"/>
                <w:szCs w:val="22"/>
              </w:rPr>
              <w:t xml:space="preserve">) და საბოლოო -დასკვნით გამოცდაზე შეფასების მეშვეობით. </w:t>
            </w:r>
          </w:p>
          <w:p w:rsidR="00573B54" w:rsidRPr="00C20BA1" w:rsidRDefault="00573B54" w:rsidP="00117E49">
            <w:pPr>
              <w:spacing w:before="60" w:after="60" w:line="247" w:lineRule="auto"/>
              <w:jc w:val="both"/>
              <w:rPr>
                <w:rFonts w:cs="Sylfaen"/>
                <w:bCs/>
                <w:lang w:eastAsia="en-US"/>
              </w:rPr>
            </w:pPr>
            <w:r w:rsidRPr="00C20BA1">
              <w:rPr>
                <w:rFonts w:ascii="Sylfaen" w:hAnsi="Sylfaen" w:cs="Sylfaen"/>
                <w:bCs/>
                <w:sz w:val="22"/>
                <w:szCs w:val="22"/>
                <w:lang w:val="ka-GE" w:eastAsia="en-US"/>
              </w:rPr>
              <w:t xml:space="preserve">სასწავლო კურსი გავლილად ჩაითვლება მხოლოდ იმ შემთხვევაში, </w:t>
            </w:r>
            <w:r w:rsidRPr="00C20BA1">
              <w:rPr>
                <w:rFonts w:ascii="Sylfaen" w:hAnsi="Sylfaen" w:cs="Sylfaen"/>
                <w:bCs/>
                <w:sz w:val="22"/>
                <w:szCs w:val="22"/>
                <w:lang w:val="ka-GE" w:eastAsia="en-US"/>
              </w:rPr>
              <w:lastRenderedPageBreak/>
              <w:t>თუ სტუდენტი ჩართული იქნება სემესტრულ სასწავლო აქტივობებში და წარმატებულად ჩააბარებს, როგორც შუასემესტრულ, ისე ფინალურ გამოცდას. ორივე სახის გამოცდის (შუასემესტრული, დასკვნითი) ჩაბარება აუცილებელია.  დასკვნით</w:t>
            </w:r>
            <w:r>
              <w:rPr>
                <w:rFonts w:ascii="Sylfaen" w:hAnsi="Sylfaen" w:cs="Sylfaen"/>
                <w:bCs/>
                <w:sz w:val="22"/>
                <w:szCs w:val="22"/>
                <w:lang w:val="ka-GE" w:eastAsia="en-US"/>
              </w:rPr>
              <w:t xml:space="preserve"> </w:t>
            </w:r>
            <w:r w:rsidRPr="00C20BA1">
              <w:rPr>
                <w:rFonts w:ascii="Sylfaen" w:eastAsia="Sylfaen" w:hAnsi="Sylfaen" w:cs="Sylfaen"/>
                <w:sz w:val="22"/>
                <w:szCs w:val="22"/>
                <w:lang w:val="ka-GE"/>
              </w:rPr>
              <w:t>გა</w:t>
            </w:r>
            <w:r w:rsidRPr="00C20BA1">
              <w:rPr>
                <w:rFonts w:ascii="Sylfaen" w:eastAsia="Sylfaen" w:hAnsi="Sylfaen" w:cs="Sylfaen"/>
                <w:spacing w:val="-1"/>
                <w:sz w:val="22"/>
                <w:szCs w:val="22"/>
                <w:lang w:val="ka-GE"/>
              </w:rPr>
              <w:t>მ</w:t>
            </w:r>
            <w:r w:rsidRPr="00C20BA1">
              <w:rPr>
                <w:rFonts w:ascii="Sylfaen" w:eastAsia="Sylfaen" w:hAnsi="Sylfaen" w:cs="Sylfaen"/>
                <w:sz w:val="22"/>
                <w:szCs w:val="22"/>
                <w:lang w:val="ka-GE"/>
              </w:rPr>
              <w:t>ო</w:t>
            </w:r>
            <w:r w:rsidRPr="00C20BA1">
              <w:rPr>
                <w:rFonts w:ascii="Sylfaen" w:eastAsia="Sylfaen" w:hAnsi="Sylfaen" w:cs="Sylfaen"/>
                <w:spacing w:val="-2"/>
                <w:sz w:val="22"/>
                <w:szCs w:val="22"/>
                <w:lang w:val="ka-GE"/>
              </w:rPr>
              <w:t>ც</w:t>
            </w:r>
            <w:r w:rsidRPr="00C20BA1">
              <w:rPr>
                <w:rFonts w:ascii="Sylfaen" w:eastAsia="Sylfaen" w:hAnsi="Sylfaen" w:cs="Sylfaen"/>
                <w:sz w:val="22"/>
                <w:szCs w:val="22"/>
                <w:lang w:val="ka-GE"/>
              </w:rPr>
              <w:t>და</w:t>
            </w:r>
            <w:r w:rsidRPr="00C20BA1">
              <w:rPr>
                <w:rFonts w:ascii="Sylfaen" w:eastAsia="Sylfaen" w:hAnsi="Sylfaen" w:cs="Sylfaen"/>
                <w:spacing w:val="-2"/>
                <w:sz w:val="22"/>
                <w:szCs w:val="22"/>
                <w:lang w:val="ka-GE"/>
              </w:rPr>
              <w:t>ზ</w:t>
            </w:r>
            <w:r w:rsidRPr="00C20BA1">
              <w:rPr>
                <w:rFonts w:ascii="Sylfaen" w:eastAsia="Sylfaen" w:hAnsi="Sylfaen" w:cs="Sylfaen"/>
                <w:sz w:val="22"/>
                <w:szCs w:val="22"/>
                <w:lang w:val="ka-GE"/>
              </w:rPr>
              <w:t>ე  არ და</w:t>
            </w:r>
            <w:r w:rsidRPr="00C20BA1">
              <w:rPr>
                <w:rFonts w:ascii="Sylfaen" w:eastAsia="Sylfaen" w:hAnsi="Sylfaen" w:cs="Sylfaen"/>
                <w:spacing w:val="-1"/>
                <w:sz w:val="22"/>
                <w:szCs w:val="22"/>
                <w:lang w:val="ka-GE"/>
              </w:rPr>
              <w:t>ი</w:t>
            </w:r>
            <w:r w:rsidRPr="00C20BA1">
              <w:rPr>
                <w:rFonts w:ascii="Sylfaen" w:eastAsia="Sylfaen" w:hAnsi="Sylfaen" w:cs="Sylfaen"/>
                <w:sz w:val="22"/>
                <w:szCs w:val="22"/>
                <w:lang w:val="ka-GE"/>
              </w:rPr>
              <w:t>შ</w:t>
            </w:r>
            <w:r w:rsidRPr="00C20BA1">
              <w:rPr>
                <w:rFonts w:ascii="Sylfaen" w:eastAsia="Sylfaen" w:hAnsi="Sylfaen" w:cs="Sylfaen"/>
                <w:spacing w:val="-1"/>
                <w:sz w:val="22"/>
                <w:szCs w:val="22"/>
                <w:lang w:val="ka-GE"/>
              </w:rPr>
              <w:t>ვება</w:t>
            </w:r>
            <w:r>
              <w:rPr>
                <w:rFonts w:ascii="Sylfaen" w:eastAsia="Sylfaen" w:hAnsi="Sylfaen" w:cs="Sylfaen"/>
                <w:spacing w:val="-1"/>
                <w:sz w:val="22"/>
                <w:szCs w:val="22"/>
                <w:lang w:val="ka-GE"/>
              </w:rPr>
              <w:t xml:space="preserve"> </w:t>
            </w:r>
            <w:r w:rsidRPr="00C20BA1">
              <w:rPr>
                <w:rFonts w:ascii="Sylfaen" w:eastAsia="Sylfaen" w:hAnsi="Sylfaen" w:cs="Sylfaen"/>
                <w:spacing w:val="-1"/>
                <w:sz w:val="22"/>
                <w:szCs w:val="22"/>
                <w:lang w:val="ka-GE"/>
              </w:rPr>
              <w:t>ი</w:t>
            </w:r>
            <w:r w:rsidRPr="00C20BA1">
              <w:rPr>
                <w:rFonts w:ascii="Sylfaen" w:eastAsia="Sylfaen" w:hAnsi="Sylfaen" w:cs="Sylfaen"/>
                <w:sz w:val="22"/>
                <w:szCs w:val="22"/>
                <w:lang w:val="ka-GE"/>
              </w:rPr>
              <w:t xml:space="preserve">ს </w:t>
            </w:r>
            <w:r w:rsidRPr="00C20BA1">
              <w:rPr>
                <w:rFonts w:ascii="Sylfaen" w:eastAsia="Sylfaen" w:hAnsi="Sylfaen" w:cs="Sylfaen"/>
                <w:spacing w:val="-1"/>
                <w:sz w:val="22"/>
                <w:szCs w:val="22"/>
                <w:lang w:val="ka-GE"/>
              </w:rPr>
              <w:t>სტ</w:t>
            </w:r>
            <w:r w:rsidRPr="00C20BA1">
              <w:rPr>
                <w:rFonts w:ascii="Sylfaen" w:eastAsia="Sylfaen" w:hAnsi="Sylfaen" w:cs="Sylfaen"/>
                <w:spacing w:val="-2"/>
                <w:sz w:val="22"/>
                <w:szCs w:val="22"/>
                <w:lang w:val="ka-GE"/>
              </w:rPr>
              <w:t>უ</w:t>
            </w:r>
            <w:r w:rsidRPr="00C20BA1">
              <w:rPr>
                <w:rFonts w:ascii="Sylfaen" w:eastAsia="Sylfaen" w:hAnsi="Sylfaen" w:cs="Sylfaen"/>
                <w:sz w:val="22"/>
                <w:szCs w:val="22"/>
                <w:lang w:val="ka-GE"/>
              </w:rPr>
              <w:t>დ</w:t>
            </w:r>
            <w:r w:rsidRPr="00C20BA1">
              <w:rPr>
                <w:rFonts w:ascii="Sylfaen" w:eastAsia="Sylfaen" w:hAnsi="Sylfaen" w:cs="Sylfaen"/>
                <w:spacing w:val="1"/>
                <w:sz w:val="22"/>
                <w:szCs w:val="22"/>
                <w:lang w:val="ka-GE"/>
              </w:rPr>
              <w:t>ენ</w:t>
            </w:r>
            <w:r w:rsidRPr="00C20BA1">
              <w:rPr>
                <w:rFonts w:ascii="Sylfaen" w:eastAsia="Sylfaen" w:hAnsi="Sylfaen" w:cs="Sylfaen"/>
                <w:spacing w:val="-1"/>
                <w:sz w:val="22"/>
                <w:szCs w:val="22"/>
                <w:lang w:val="ka-GE"/>
              </w:rPr>
              <w:t>ტ</w:t>
            </w:r>
            <w:r w:rsidRPr="00C20BA1">
              <w:rPr>
                <w:rFonts w:ascii="Sylfaen" w:eastAsia="Sylfaen" w:hAnsi="Sylfaen" w:cs="Sylfaen"/>
                <w:spacing w:val="-3"/>
                <w:sz w:val="22"/>
                <w:szCs w:val="22"/>
                <w:lang w:val="ka-GE"/>
              </w:rPr>
              <w:t>ი</w:t>
            </w:r>
            <w:r w:rsidRPr="00C20BA1">
              <w:rPr>
                <w:rFonts w:ascii="Sylfaen" w:eastAsia="Sylfaen" w:hAnsi="Sylfaen" w:cs="Sylfaen"/>
                <w:sz w:val="22"/>
                <w:szCs w:val="22"/>
                <w:lang w:val="ka-GE"/>
              </w:rPr>
              <w:t xml:space="preserve">,  </w:t>
            </w:r>
            <w:r w:rsidRPr="00C20BA1">
              <w:rPr>
                <w:rFonts w:ascii="Sylfaen" w:eastAsia="Sylfaen" w:hAnsi="Sylfaen" w:cs="Sylfaen"/>
                <w:w w:val="103"/>
                <w:sz w:val="22"/>
                <w:szCs w:val="22"/>
                <w:lang w:val="ka-GE"/>
              </w:rPr>
              <w:t>რო</w:t>
            </w:r>
            <w:r w:rsidRPr="00C20BA1">
              <w:rPr>
                <w:rFonts w:ascii="Sylfaen" w:eastAsia="Sylfaen" w:hAnsi="Sylfaen" w:cs="Sylfaen"/>
                <w:spacing w:val="-1"/>
                <w:w w:val="103"/>
                <w:sz w:val="22"/>
                <w:szCs w:val="22"/>
                <w:lang w:val="ka-GE"/>
              </w:rPr>
              <w:t>მ</w:t>
            </w:r>
            <w:r w:rsidRPr="00C20BA1">
              <w:rPr>
                <w:rFonts w:ascii="Sylfaen" w:eastAsia="Sylfaen" w:hAnsi="Sylfaen" w:cs="Sylfaen"/>
                <w:spacing w:val="1"/>
                <w:w w:val="103"/>
                <w:sz w:val="22"/>
                <w:szCs w:val="22"/>
                <w:lang w:val="ka-GE"/>
              </w:rPr>
              <w:t>ე</w:t>
            </w:r>
            <w:r w:rsidRPr="00C20BA1">
              <w:rPr>
                <w:rFonts w:ascii="Sylfaen" w:eastAsia="Sylfaen" w:hAnsi="Sylfaen" w:cs="Sylfaen"/>
                <w:spacing w:val="-2"/>
                <w:w w:val="103"/>
                <w:sz w:val="22"/>
                <w:szCs w:val="22"/>
                <w:lang w:val="ka-GE"/>
              </w:rPr>
              <w:t>ლ</w:t>
            </w:r>
            <w:r w:rsidRPr="00C20BA1">
              <w:rPr>
                <w:rFonts w:ascii="Sylfaen" w:eastAsia="Sylfaen" w:hAnsi="Sylfaen" w:cs="Sylfaen"/>
                <w:spacing w:val="-1"/>
                <w:w w:val="103"/>
                <w:sz w:val="22"/>
                <w:szCs w:val="22"/>
                <w:lang w:val="ka-GE"/>
              </w:rPr>
              <w:t>ს</w:t>
            </w:r>
            <w:r w:rsidRPr="00C20BA1">
              <w:rPr>
                <w:rFonts w:ascii="Sylfaen" w:eastAsia="Sylfaen" w:hAnsi="Sylfaen" w:cs="Sylfaen"/>
                <w:w w:val="103"/>
                <w:sz w:val="22"/>
                <w:szCs w:val="22"/>
                <w:lang w:val="ka-GE"/>
              </w:rPr>
              <w:t xml:space="preserve">აც </w:t>
            </w:r>
            <w:r w:rsidRPr="00C20BA1">
              <w:rPr>
                <w:rFonts w:ascii="Sylfaen" w:eastAsia="Sylfaen" w:hAnsi="Sylfaen" w:cs="Sylfaen"/>
                <w:sz w:val="22"/>
                <w:szCs w:val="22"/>
                <w:lang w:val="ka-GE"/>
              </w:rPr>
              <w:t>შუალედური შეფასების</w:t>
            </w:r>
            <w:r w:rsidRPr="00C20BA1">
              <w:rPr>
                <w:rFonts w:ascii="Sylfaen" w:eastAsia="Sylfaen" w:hAnsi="Sylfaen" w:cs="Sylfaen"/>
                <w:spacing w:val="-1"/>
                <w:sz w:val="22"/>
                <w:szCs w:val="22"/>
                <w:lang w:val="ka-GE"/>
              </w:rPr>
              <w:t xml:space="preserve"> მი</w:t>
            </w:r>
            <w:r w:rsidRPr="00C20BA1">
              <w:rPr>
                <w:rFonts w:ascii="Sylfaen" w:eastAsia="Sylfaen" w:hAnsi="Sylfaen" w:cs="Sylfaen"/>
                <w:sz w:val="22"/>
                <w:szCs w:val="22"/>
                <w:lang w:val="ka-GE"/>
              </w:rPr>
              <w:t>ხ</w:t>
            </w:r>
            <w:r w:rsidRPr="00C20BA1">
              <w:rPr>
                <w:rFonts w:ascii="Sylfaen" w:eastAsia="Sylfaen" w:hAnsi="Sylfaen" w:cs="Sylfaen"/>
                <w:spacing w:val="1"/>
                <w:sz w:val="22"/>
                <w:szCs w:val="22"/>
                <w:lang w:val="ka-GE"/>
              </w:rPr>
              <w:t>ე</w:t>
            </w:r>
            <w:r w:rsidRPr="00C20BA1">
              <w:rPr>
                <w:rFonts w:ascii="Sylfaen" w:eastAsia="Sylfaen" w:hAnsi="Sylfaen" w:cs="Sylfaen"/>
                <w:sz w:val="22"/>
                <w:szCs w:val="22"/>
                <w:lang w:val="ka-GE"/>
              </w:rPr>
              <w:t>დ</w:t>
            </w:r>
            <w:r w:rsidRPr="00C20BA1">
              <w:rPr>
                <w:rFonts w:ascii="Sylfaen" w:eastAsia="Sylfaen" w:hAnsi="Sylfaen" w:cs="Sylfaen"/>
                <w:spacing w:val="-1"/>
                <w:sz w:val="22"/>
                <w:szCs w:val="22"/>
                <w:lang w:val="ka-GE"/>
              </w:rPr>
              <w:t>ვი</w:t>
            </w:r>
            <w:r w:rsidRPr="00C20BA1">
              <w:rPr>
                <w:rFonts w:ascii="Sylfaen" w:eastAsia="Sylfaen" w:hAnsi="Sylfaen" w:cs="Sylfaen"/>
                <w:sz w:val="22"/>
                <w:szCs w:val="22"/>
                <w:lang w:val="ka-GE"/>
              </w:rPr>
              <w:t>თ</w:t>
            </w:r>
            <w:r w:rsidR="00506FAA">
              <w:rPr>
                <w:rFonts w:ascii="Sylfaen" w:eastAsia="Sylfaen" w:hAnsi="Sylfaen" w:cs="Sylfaen"/>
                <w:sz w:val="22"/>
                <w:szCs w:val="22"/>
              </w:rPr>
              <w:t>(</w:t>
            </w:r>
            <w:r w:rsidRPr="00C20BA1">
              <w:rPr>
                <w:rFonts w:ascii="Sylfaen" w:eastAsia="Sylfaen" w:hAnsi="Sylfaen" w:cs="Sylfaen"/>
                <w:sz w:val="22"/>
                <w:szCs w:val="22"/>
                <w:lang w:val="ka-GE"/>
              </w:rPr>
              <w:t xml:space="preserve"> აქტივობა, შუასემესტრული გამოცდა და ა.შ.), მთლიანობაში  </w:t>
            </w:r>
            <w:r w:rsidRPr="00C20BA1">
              <w:rPr>
                <w:rFonts w:ascii="Sylfaen" w:eastAsia="Sylfaen" w:hAnsi="Sylfaen" w:cs="Sylfaen"/>
                <w:spacing w:val="-2"/>
                <w:sz w:val="22"/>
                <w:szCs w:val="22"/>
                <w:lang w:val="ka-GE"/>
              </w:rPr>
              <w:t>ა</w:t>
            </w:r>
            <w:r w:rsidRPr="00C20BA1">
              <w:rPr>
                <w:rFonts w:ascii="Sylfaen" w:eastAsia="Sylfaen" w:hAnsi="Sylfaen" w:cs="Sylfaen"/>
                <w:sz w:val="22"/>
                <w:szCs w:val="22"/>
                <w:lang w:val="ka-GE"/>
              </w:rPr>
              <w:t>რა</w:t>
            </w:r>
            <w:r w:rsidRPr="00C20BA1">
              <w:rPr>
                <w:rFonts w:ascii="Sylfaen" w:eastAsia="Sylfaen" w:hAnsi="Sylfaen" w:cs="Sylfaen"/>
                <w:spacing w:val="-2"/>
                <w:sz w:val="22"/>
                <w:szCs w:val="22"/>
                <w:lang w:val="ka-GE"/>
              </w:rPr>
              <w:t>ქ</w:t>
            </w:r>
            <w:r w:rsidRPr="00C20BA1">
              <w:rPr>
                <w:rFonts w:ascii="Sylfaen" w:eastAsia="Sylfaen" w:hAnsi="Sylfaen" w:cs="Sylfaen"/>
                <w:spacing w:val="-1"/>
                <w:sz w:val="22"/>
                <w:szCs w:val="22"/>
                <w:lang w:val="ka-GE"/>
              </w:rPr>
              <w:t>ვ</w:t>
            </w:r>
            <w:r w:rsidRPr="00C20BA1">
              <w:rPr>
                <w:rFonts w:ascii="Sylfaen" w:eastAsia="Sylfaen" w:hAnsi="Sylfaen" w:cs="Sylfaen"/>
                <w:sz w:val="22"/>
                <w:szCs w:val="22"/>
                <w:lang w:val="ka-GE"/>
              </w:rPr>
              <w:t xml:space="preserve">ს </w:t>
            </w:r>
            <w:r w:rsidRPr="00C20BA1">
              <w:rPr>
                <w:rFonts w:ascii="Sylfaen" w:eastAsia="Sylfaen" w:hAnsi="Sylfaen" w:cs="Sylfaen"/>
                <w:spacing w:val="-1"/>
                <w:sz w:val="22"/>
                <w:szCs w:val="22"/>
                <w:lang w:val="ka-GE"/>
              </w:rPr>
              <w:t>მი</w:t>
            </w:r>
            <w:r w:rsidRPr="00C20BA1">
              <w:rPr>
                <w:rFonts w:ascii="Sylfaen" w:eastAsia="Sylfaen" w:hAnsi="Sylfaen" w:cs="Sylfaen"/>
                <w:spacing w:val="1"/>
                <w:sz w:val="22"/>
                <w:szCs w:val="22"/>
                <w:lang w:val="ka-GE"/>
              </w:rPr>
              <w:t>ნ</w:t>
            </w:r>
            <w:r w:rsidRPr="00C20BA1">
              <w:rPr>
                <w:rFonts w:ascii="Sylfaen" w:eastAsia="Sylfaen" w:hAnsi="Sylfaen" w:cs="Sylfaen"/>
                <w:spacing w:val="-1"/>
                <w:sz w:val="22"/>
                <w:szCs w:val="22"/>
                <w:lang w:val="ka-GE"/>
              </w:rPr>
              <w:t>იმ</w:t>
            </w:r>
            <w:r w:rsidRPr="00C20BA1">
              <w:rPr>
                <w:rFonts w:ascii="Sylfaen" w:eastAsia="Sylfaen" w:hAnsi="Sylfaen" w:cs="Sylfaen"/>
                <w:spacing w:val="-2"/>
                <w:sz w:val="22"/>
                <w:szCs w:val="22"/>
                <w:lang w:val="ka-GE"/>
              </w:rPr>
              <w:t>უ</w:t>
            </w:r>
            <w:r w:rsidRPr="00C20BA1">
              <w:rPr>
                <w:rFonts w:ascii="Sylfaen" w:eastAsia="Sylfaen" w:hAnsi="Sylfaen" w:cs="Sylfaen"/>
                <w:sz w:val="22"/>
                <w:szCs w:val="22"/>
                <w:lang w:val="ka-GE"/>
              </w:rPr>
              <w:t>მ 11</w:t>
            </w:r>
            <w:r w:rsidRPr="00C20BA1">
              <w:rPr>
                <w:rFonts w:ascii="Sylfaen" w:eastAsia="Sylfaen" w:hAnsi="Sylfaen" w:cs="Sylfaen"/>
                <w:w w:val="103"/>
                <w:sz w:val="22"/>
                <w:szCs w:val="22"/>
                <w:lang w:val="ka-GE"/>
              </w:rPr>
              <w:t xml:space="preserve">- </w:t>
            </w:r>
            <w:r w:rsidRPr="00C20BA1">
              <w:rPr>
                <w:rFonts w:ascii="Sylfaen" w:eastAsia="Sylfaen" w:hAnsi="Sylfaen" w:cs="Sylfaen"/>
                <w:spacing w:val="-2"/>
                <w:sz w:val="22"/>
                <w:szCs w:val="22"/>
                <w:lang w:val="ka-GE"/>
              </w:rPr>
              <w:t>ქ</w:t>
            </w:r>
            <w:r w:rsidRPr="00C20BA1">
              <w:rPr>
                <w:rFonts w:ascii="Sylfaen" w:eastAsia="Sylfaen" w:hAnsi="Sylfaen" w:cs="Sylfaen"/>
                <w:sz w:val="22"/>
                <w:szCs w:val="22"/>
                <w:lang w:val="ka-GE"/>
              </w:rPr>
              <w:t>უ</w:t>
            </w:r>
            <w:r w:rsidRPr="00C20BA1">
              <w:rPr>
                <w:rFonts w:ascii="Sylfaen" w:eastAsia="Sylfaen" w:hAnsi="Sylfaen" w:cs="Sylfaen"/>
                <w:spacing w:val="-2"/>
                <w:sz w:val="22"/>
                <w:szCs w:val="22"/>
                <w:lang w:val="ka-GE"/>
              </w:rPr>
              <w:t>ლ</w:t>
            </w:r>
            <w:r w:rsidRPr="00C20BA1">
              <w:rPr>
                <w:rFonts w:ascii="Sylfaen" w:eastAsia="Sylfaen" w:hAnsi="Sylfaen" w:cs="Sylfaen"/>
                <w:sz w:val="22"/>
                <w:szCs w:val="22"/>
                <w:lang w:val="ka-GE"/>
              </w:rPr>
              <w:t xml:space="preserve">ა. ქულათა პროცენტული გადანაწილება შემდეგია: შუალედური შეფასება - </w:t>
            </w:r>
            <w:r w:rsidRPr="00C20BA1">
              <w:rPr>
                <w:rFonts w:ascii="Sylfaen" w:hAnsi="Sylfaen" w:cs="Sylfaen"/>
                <w:bCs/>
                <w:sz w:val="22"/>
                <w:szCs w:val="22"/>
                <w:lang w:val="ka-GE" w:eastAsia="en-US"/>
              </w:rPr>
              <w:t>60%, ფინალურ გამოცდა  - 40%.</w:t>
            </w:r>
          </w:p>
          <w:p w:rsidR="00573B54" w:rsidRPr="00C20BA1" w:rsidRDefault="00573B54" w:rsidP="00117E49">
            <w:pPr>
              <w:jc w:val="both"/>
              <w:rPr>
                <w:rFonts w:ascii="Sylfaen" w:eastAsia="Sylfaen" w:hAnsi="Sylfaen" w:cs="Sylfaen"/>
                <w:w w:val="103"/>
                <w:lang w:val="ka-GE"/>
              </w:rPr>
            </w:pPr>
            <w:r w:rsidRPr="00C20BA1">
              <w:rPr>
                <w:rFonts w:ascii="Sylfaen" w:eastAsia="Sylfaen" w:hAnsi="Sylfaen" w:cs="Sylfaen"/>
                <w:w w:val="103"/>
                <w:sz w:val="22"/>
                <w:szCs w:val="22"/>
                <w:lang w:val="ka-GE"/>
              </w:rPr>
              <w:t>ფინალური გამოცდის  დადებით შედეგად ჩაითვლება სტუდენტის მიერ მიღებულ ქულათა რაოდენობა, რომელიც შეადგენს შეფასებისთვის განსაზღვრულ ქულათა მაქსიმალური რაოდენობის მინიმუმ 50%-ს (რაც უდრის არანაკლებ 20 ქულისა).</w:t>
            </w:r>
          </w:p>
          <w:p w:rsidR="00573B54" w:rsidRPr="00C20BA1" w:rsidRDefault="00573B54" w:rsidP="00117E49">
            <w:pPr>
              <w:ind w:right="-5" w:firstLine="34"/>
              <w:jc w:val="both"/>
              <w:rPr>
                <w:rFonts w:ascii="Sylfaen" w:hAnsi="Sylfaen" w:cs="AcadNusx"/>
                <w:bCs/>
                <w:lang w:val="ka-GE"/>
              </w:rPr>
            </w:pPr>
            <w:r w:rsidRPr="00C20BA1">
              <w:rPr>
                <w:rFonts w:ascii="Sylfaen" w:hAnsi="Sylfaen" w:cs="Sylfaen"/>
                <w:bCs/>
                <w:sz w:val="22"/>
                <w:szCs w:val="22"/>
                <w:lang w:val="ka-GE"/>
              </w:rPr>
              <w:t>სტუდენტების</w:t>
            </w:r>
            <w:r>
              <w:rPr>
                <w:rFonts w:ascii="Sylfaen" w:hAnsi="Sylfaen" w:cs="Sylfaen"/>
                <w:bCs/>
                <w:sz w:val="22"/>
                <w:szCs w:val="22"/>
                <w:lang w:val="ka-GE"/>
              </w:rPr>
              <w:t xml:space="preserve"> </w:t>
            </w:r>
            <w:r w:rsidRPr="00C20BA1">
              <w:rPr>
                <w:rFonts w:ascii="Sylfaen" w:hAnsi="Sylfaen" w:cs="Sylfaen"/>
                <w:bCs/>
                <w:sz w:val="22"/>
                <w:szCs w:val="22"/>
                <w:lang w:val="ka-GE"/>
              </w:rPr>
              <w:t>ცოდნის</w:t>
            </w:r>
            <w:r>
              <w:rPr>
                <w:rFonts w:ascii="Sylfaen" w:hAnsi="Sylfaen" w:cs="Sylfaen"/>
                <w:bCs/>
                <w:sz w:val="22"/>
                <w:szCs w:val="22"/>
                <w:lang w:val="ka-GE"/>
              </w:rPr>
              <w:t xml:space="preserve"> </w:t>
            </w:r>
            <w:r w:rsidRPr="00C20BA1">
              <w:rPr>
                <w:rFonts w:ascii="Sylfaen" w:hAnsi="Sylfaen" w:cs="Sylfaen"/>
                <w:bCs/>
                <w:sz w:val="22"/>
                <w:szCs w:val="22"/>
                <w:lang w:val="ka-GE"/>
              </w:rPr>
              <w:t>შეფასებისათვის</w:t>
            </w:r>
            <w:r>
              <w:rPr>
                <w:rFonts w:ascii="Sylfaen" w:hAnsi="Sylfaen" w:cs="Sylfaen"/>
                <w:bCs/>
                <w:sz w:val="22"/>
                <w:szCs w:val="22"/>
                <w:lang w:val="ka-GE"/>
              </w:rPr>
              <w:t xml:space="preserve"> </w:t>
            </w:r>
            <w:r w:rsidRPr="00C20BA1">
              <w:rPr>
                <w:rFonts w:ascii="Sylfaen" w:hAnsi="Sylfaen" w:cs="Sylfaen"/>
                <w:bCs/>
                <w:sz w:val="22"/>
                <w:szCs w:val="22"/>
                <w:lang w:val="ka-GE"/>
              </w:rPr>
              <w:t>გამოიყენება</w:t>
            </w:r>
            <w:r>
              <w:rPr>
                <w:rFonts w:ascii="Sylfaen" w:hAnsi="Sylfaen" w:cs="Sylfaen"/>
                <w:bCs/>
                <w:sz w:val="22"/>
                <w:szCs w:val="22"/>
                <w:lang w:val="ka-GE"/>
              </w:rPr>
              <w:t xml:space="preserve"> </w:t>
            </w:r>
            <w:r w:rsidRPr="00C20BA1">
              <w:rPr>
                <w:rFonts w:ascii="Sylfaen" w:hAnsi="Sylfaen" w:cs="Sylfaen"/>
                <w:bCs/>
                <w:sz w:val="22"/>
                <w:szCs w:val="22"/>
                <w:lang w:val="ka-GE"/>
              </w:rPr>
              <w:t>როგორც</w:t>
            </w:r>
            <w:r>
              <w:rPr>
                <w:rFonts w:ascii="Sylfaen" w:hAnsi="Sylfaen" w:cs="Sylfaen"/>
                <w:bCs/>
                <w:sz w:val="22"/>
                <w:szCs w:val="22"/>
                <w:lang w:val="ka-GE"/>
              </w:rPr>
              <w:t xml:space="preserve"> </w:t>
            </w:r>
            <w:r w:rsidRPr="00C20BA1">
              <w:rPr>
                <w:rFonts w:ascii="Sylfaen" w:hAnsi="Sylfaen" w:cs="Sylfaen"/>
                <w:bCs/>
                <w:sz w:val="22"/>
                <w:szCs w:val="22"/>
                <w:lang w:val="ka-GE"/>
              </w:rPr>
              <w:t>ზეპირი</w:t>
            </w:r>
            <w:r w:rsidRPr="00C20BA1">
              <w:rPr>
                <w:rFonts w:ascii="Sylfaen" w:hAnsi="Sylfaen" w:cs="AcadNusx"/>
                <w:bCs/>
                <w:sz w:val="22"/>
                <w:szCs w:val="22"/>
                <w:lang w:val="ka-GE"/>
              </w:rPr>
              <w:t xml:space="preserve">, </w:t>
            </w:r>
            <w:r w:rsidRPr="00C20BA1">
              <w:rPr>
                <w:rFonts w:ascii="Sylfaen" w:hAnsi="Sylfaen" w:cs="Sylfaen"/>
                <w:bCs/>
                <w:sz w:val="22"/>
                <w:szCs w:val="22"/>
                <w:lang w:val="ka-GE"/>
              </w:rPr>
              <w:t>ასევე</w:t>
            </w:r>
            <w:r>
              <w:rPr>
                <w:rFonts w:ascii="Sylfaen" w:hAnsi="Sylfaen" w:cs="Sylfaen"/>
                <w:bCs/>
                <w:sz w:val="22"/>
                <w:szCs w:val="22"/>
                <w:lang w:val="ka-GE"/>
              </w:rPr>
              <w:t xml:space="preserve"> </w:t>
            </w:r>
            <w:r w:rsidRPr="00C20BA1">
              <w:rPr>
                <w:rFonts w:ascii="Sylfaen" w:hAnsi="Sylfaen" w:cs="Sylfaen"/>
                <w:bCs/>
                <w:sz w:val="22"/>
                <w:szCs w:val="22"/>
                <w:lang w:val="ka-GE"/>
              </w:rPr>
              <w:t>წერითი</w:t>
            </w:r>
            <w:r>
              <w:rPr>
                <w:rFonts w:ascii="Sylfaen" w:hAnsi="Sylfaen" w:cs="Sylfaen"/>
                <w:bCs/>
                <w:sz w:val="22"/>
                <w:szCs w:val="22"/>
                <w:lang w:val="ka-GE"/>
              </w:rPr>
              <w:t xml:space="preserve"> </w:t>
            </w:r>
            <w:r w:rsidRPr="00C20BA1">
              <w:rPr>
                <w:rFonts w:ascii="Sylfaen" w:hAnsi="Sylfaen" w:cs="Sylfaen"/>
                <w:bCs/>
                <w:sz w:val="22"/>
                <w:szCs w:val="22"/>
                <w:lang w:val="ka-GE"/>
              </w:rPr>
              <w:t>გამოკითხვის სხვადასხვა მეთოდები (ტესტი, დასწავლ-გაანლიზებული მასალის თხრობა, რეფერატი და ა. შ.).</w:t>
            </w:r>
            <w:r w:rsidRPr="00C20BA1">
              <w:rPr>
                <w:rFonts w:ascii="Sylfaen" w:hAnsi="Sylfaen" w:cs="AcadNusx"/>
                <w:bCs/>
                <w:sz w:val="22"/>
                <w:szCs w:val="22"/>
                <w:lang w:val="ka-GE"/>
              </w:rPr>
              <w:t xml:space="preserve"> პედაგოგი  წინასწარ აცნობებს სტუდენტებს ყოველი გამოკითხვის მეთოდს. </w:t>
            </w:r>
          </w:p>
          <w:p w:rsidR="00573B54" w:rsidRPr="00C20BA1" w:rsidRDefault="00573B54" w:rsidP="00117E49">
            <w:pPr>
              <w:spacing w:line="276" w:lineRule="auto"/>
              <w:jc w:val="both"/>
              <w:rPr>
                <w:rFonts w:ascii="Sylfaen" w:hAnsi="Sylfaen" w:cs="AcadNusx"/>
                <w:lang w:val="ka-GE"/>
              </w:rPr>
            </w:pPr>
          </w:p>
          <w:p w:rsidR="00573B54" w:rsidRPr="00C20BA1" w:rsidRDefault="00573B54" w:rsidP="00117E49">
            <w:pPr>
              <w:spacing w:line="276" w:lineRule="auto"/>
              <w:jc w:val="both"/>
              <w:rPr>
                <w:rFonts w:ascii="Sylfaen" w:hAnsi="Sylfaen" w:cs="AcadNusx"/>
                <w:lang w:val="ka-GE"/>
              </w:rPr>
            </w:pPr>
            <w:proofErr w:type="gramStart"/>
            <w:r w:rsidRPr="00C20BA1">
              <w:rPr>
                <w:rFonts w:ascii="Sylfaen" w:hAnsi="Sylfaen" w:cs="AcadNusx"/>
                <w:sz w:val="22"/>
                <w:szCs w:val="22"/>
              </w:rPr>
              <w:t>შუალედურ</w:t>
            </w:r>
            <w:proofErr w:type="gramEnd"/>
            <w:r w:rsidRPr="00C20BA1">
              <w:rPr>
                <w:rFonts w:ascii="Sylfaen" w:hAnsi="Sylfaen" w:cs="AcadNusx"/>
                <w:sz w:val="22"/>
                <w:szCs w:val="22"/>
              </w:rPr>
              <w:t xml:space="preserve"> შეფასებებს ეთმობა მაქსიმალური 60 ქულა. </w:t>
            </w:r>
          </w:p>
          <w:p w:rsidR="00506FAA" w:rsidRPr="001501E6" w:rsidRDefault="00506FAA" w:rsidP="00506FAA">
            <w:pPr>
              <w:spacing w:line="276" w:lineRule="auto"/>
              <w:jc w:val="both"/>
              <w:rPr>
                <w:rFonts w:ascii="Sylfaen" w:hAnsi="Sylfaen" w:cs="AcadNusx"/>
                <w:b/>
              </w:rPr>
            </w:pPr>
            <w:proofErr w:type="gramStart"/>
            <w:r w:rsidRPr="00E47604">
              <w:rPr>
                <w:rFonts w:ascii="Sylfaen" w:hAnsi="Sylfaen" w:cs="AcadNusx"/>
                <w:b/>
                <w:sz w:val="22"/>
                <w:szCs w:val="22"/>
              </w:rPr>
              <w:t>აქედან:</w:t>
            </w:r>
            <w:proofErr w:type="gramEnd"/>
            <w:r w:rsidRPr="00E47604">
              <w:rPr>
                <w:rFonts w:ascii="Sylfaen" w:hAnsi="Sylfaen" w:cs="AcadNusx"/>
                <w:b/>
                <w:sz w:val="22"/>
                <w:szCs w:val="22"/>
                <w:lang w:val="ka-GE"/>
              </w:rPr>
              <w:t xml:space="preserve">აკადემიური </w:t>
            </w:r>
            <w:r w:rsidRPr="00E47604">
              <w:rPr>
                <w:rFonts w:ascii="Sylfaen" w:hAnsi="Sylfaen" w:cs="AcadNusx"/>
                <w:b/>
                <w:sz w:val="22"/>
                <w:szCs w:val="22"/>
              </w:rPr>
              <w:t xml:space="preserve">აქტიურობა - 20 ქულა, </w:t>
            </w:r>
            <w:r w:rsidR="001501E6">
              <w:rPr>
                <w:rFonts w:ascii="Sylfaen" w:hAnsi="Sylfaen" w:cs="AcadNusx"/>
                <w:b/>
              </w:rPr>
              <w:t xml:space="preserve"> </w:t>
            </w:r>
            <w:r w:rsidRPr="00E47604">
              <w:rPr>
                <w:rFonts w:ascii="Sylfaen" w:hAnsi="Sylfaen" w:cs="AcadNusx"/>
                <w:b/>
                <w:sz w:val="22"/>
                <w:szCs w:val="22"/>
                <w:lang w:val="ka-GE"/>
              </w:rPr>
              <w:t>შუა</w:t>
            </w:r>
            <w:r w:rsidRPr="00E47604">
              <w:rPr>
                <w:rFonts w:ascii="Sylfaen" w:hAnsi="Sylfaen" w:cs="AcadNusx"/>
                <w:b/>
                <w:sz w:val="22"/>
                <w:szCs w:val="22"/>
              </w:rPr>
              <w:t xml:space="preserve"> </w:t>
            </w:r>
            <w:r w:rsidRPr="00E47604">
              <w:rPr>
                <w:rFonts w:ascii="Sylfaen" w:hAnsi="Sylfaen" w:cs="AcadNusx"/>
                <w:b/>
                <w:sz w:val="22"/>
                <w:szCs w:val="22"/>
                <w:lang w:val="ka-GE"/>
              </w:rPr>
              <w:t>სემესტრული გამოცდა</w:t>
            </w:r>
            <w:r w:rsidRPr="00E47604">
              <w:rPr>
                <w:rFonts w:ascii="Sylfaen" w:hAnsi="Sylfaen" w:cs="AcadNusx"/>
                <w:b/>
                <w:sz w:val="22"/>
                <w:szCs w:val="22"/>
              </w:rPr>
              <w:t xml:space="preserve"> - 2</w:t>
            </w:r>
            <w:r w:rsidRPr="00E47604">
              <w:rPr>
                <w:rFonts w:ascii="Sylfaen" w:hAnsi="Sylfaen" w:cs="AcadNusx"/>
                <w:b/>
                <w:sz w:val="22"/>
                <w:szCs w:val="22"/>
                <w:lang w:val="ka-GE"/>
              </w:rPr>
              <w:t xml:space="preserve">0  </w:t>
            </w:r>
            <w:r w:rsidRPr="00E47604">
              <w:rPr>
                <w:rFonts w:ascii="Sylfaen" w:hAnsi="Sylfaen" w:cs="AcadNusx"/>
                <w:b/>
                <w:sz w:val="22"/>
                <w:szCs w:val="22"/>
              </w:rPr>
              <w:t xml:space="preserve">ქულა, </w:t>
            </w:r>
            <w:r w:rsidR="001501E6">
              <w:rPr>
                <w:rFonts w:ascii="Sylfaen" w:hAnsi="Sylfaen" w:cs="AcadNusx"/>
                <w:b/>
              </w:rPr>
              <w:t xml:space="preserve"> </w:t>
            </w:r>
            <w:r w:rsidRPr="00E47604">
              <w:rPr>
                <w:rFonts w:ascii="Sylfaen" w:hAnsi="Sylfaen" w:cs="AcadNusx"/>
                <w:b/>
                <w:sz w:val="22"/>
                <w:szCs w:val="22"/>
              </w:rPr>
              <w:t xml:space="preserve">რეფერატი პრეზენტაცით - </w:t>
            </w:r>
            <w:r w:rsidRPr="00E47604">
              <w:rPr>
                <w:rFonts w:ascii="Sylfaen" w:hAnsi="Sylfaen" w:cs="AcadNusx"/>
                <w:b/>
                <w:sz w:val="22"/>
                <w:szCs w:val="22"/>
                <w:lang w:val="ka-GE"/>
              </w:rPr>
              <w:t>20</w:t>
            </w:r>
            <w:r w:rsidRPr="00E47604">
              <w:rPr>
                <w:rFonts w:ascii="Sylfaen" w:hAnsi="Sylfaen" w:cs="AcadNusx"/>
                <w:b/>
                <w:sz w:val="22"/>
                <w:szCs w:val="22"/>
              </w:rPr>
              <w:t xml:space="preserve"> ქულა.</w:t>
            </w:r>
          </w:p>
          <w:p w:rsidR="00506FAA" w:rsidRPr="00E47604" w:rsidRDefault="00506FAA" w:rsidP="00506FAA">
            <w:pPr>
              <w:spacing w:line="276" w:lineRule="auto"/>
              <w:jc w:val="both"/>
              <w:rPr>
                <w:rFonts w:ascii="Sylfaen" w:hAnsi="Sylfaen" w:cs="AcadNusx"/>
                <w:b/>
                <w:lang w:val="ka-GE"/>
              </w:rPr>
            </w:pPr>
            <w:proofErr w:type="gramStart"/>
            <w:r w:rsidRPr="00E47604">
              <w:rPr>
                <w:rFonts w:ascii="Sylfaen" w:hAnsi="Sylfaen" w:cs="AcadNusx"/>
                <w:b/>
                <w:sz w:val="22"/>
                <w:szCs w:val="22"/>
              </w:rPr>
              <w:t>ხოლო</w:t>
            </w:r>
            <w:proofErr w:type="gramEnd"/>
            <w:r w:rsidRPr="00E47604">
              <w:rPr>
                <w:rFonts w:ascii="Sylfaen" w:hAnsi="Sylfaen" w:cs="AcadNusx"/>
                <w:b/>
                <w:sz w:val="22"/>
                <w:szCs w:val="22"/>
              </w:rPr>
              <w:t xml:space="preserve"> საბოლოო- დასკვნით გამოცდას ეთმობა - 40 ქულა, რომელიც ჩატარდე</w:t>
            </w:r>
            <w:r w:rsidRPr="00E47604">
              <w:rPr>
                <w:rFonts w:ascii="Sylfaen" w:hAnsi="Sylfaen" w:cs="AcadNusx"/>
                <w:b/>
                <w:sz w:val="22"/>
                <w:szCs w:val="22"/>
                <w:lang w:val="ka-GE"/>
              </w:rPr>
              <w:t>ბა</w:t>
            </w:r>
            <w:r w:rsidRPr="00E47604">
              <w:rPr>
                <w:rFonts w:ascii="Sylfaen" w:hAnsi="Sylfaen" w:cs="AcadNusx"/>
                <w:b/>
                <w:sz w:val="22"/>
                <w:szCs w:val="22"/>
              </w:rPr>
              <w:t xml:space="preserve"> წერითი</w:t>
            </w:r>
            <w:r w:rsidRPr="00E47604">
              <w:rPr>
                <w:rFonts w:ascii="Sylfaen" w:hAnsi="Sylfaen" w:cs="AcadNusx"/>
                <w:b/>
                <w:sz w:val="22"/>
                <w:szCs w:val="22"/>
                <w:lang w:val="ka-GE"/>
              </w:rPr>
              <w:t xml:space="preserve"> ან ზეპირი</w:t>
            </w:r>
            <w:r w:rsidRPr="00E47604">
              <w:rPr>
                <w:rFonts w:ascii="Sylfaen" w:hAnsi="Sylfaen" w:cs="AcadNusx"/>
                <w:b/>
                <w:sz w:val="22"/>
                <w:szCs w:val="22"/>
              </w:rPr>
              <w:t xml:space="preserve">  გამოკითხვის ფორმით. </w:t>
            </w:r>
          </w:p>
          <w:p w:rsidR="00506FAA" w:rsidRPr="00E47604" w:rsidRDefault="00506FAA" w:rsidP="00506FAA">
            <w:pPr>
              <w:spacing w:line="276" w:lineRule="auto"/>
              <w:jc w:val="both"/>
              <w:rPr>
                <w:rFonts w:ascii="Sylfaen" w:hAnsi="Sylfaen" w:cs="AcadNusx"/>
                <w:b/>
              </w:rPr>
            </w:pPr>
          </w:p>
          <w:p w:rsidR="00506FAA" w:rsidRPr="00E47604" w:rsidRDefault="00506FAA" w:rsidP="00506FAA">
            <w:pPr>
              <w:spacing w:line="276" w:lineRule="auto"/>
              <w:jc w:val="center"/>
              <w:rPr>
                <w:rFonts w:ascii="Sylfaen" w:hAnsi="Sylfaen" w:cs="AcadNusx"/>
                <w:b/>
              </w:rPr>
            </w:pPr>
            <w:r w:rsidRPr="00E47604">
              <w:rPr>
                <w:rFonts w:ascii="Sylfaen" w:hAnsi="Sylfaen" w:cs="AcadNusx"/>
                <w:b/>
                <w:sz w:val="22"/>
                <w:szCs w:val="22"/>
              </w:rPr>
              <w:t xml:space="preserve">შეფასების კრიტერიუმებია:  </w:t>
            </w:r>
          </w:p>
          <w:p w:rsidR="00506FAA" w:rsidRPr="00E47604" w:rsidRDefault="00506FAA" w:rsidP="00506FAA">
            <w:pPr>
              <w:spacing w:line="276" w:lineRule="auto"/>
              <w:jc w:val="center"/>
              <w:rPr>
                <w:rFonts w:ascii="Sylfaen" w:hAnsi="Sylfaen" w:cs="AcadNusx"/>
                <w:b/>
              </w:rPr>
            </w:pPr>
            <w:r w:rsidRPr="00E47604">
              <w:rPr>
                <w:rFonts w:ascii="Sylfaen" w:hAnsi="Sylfaen" w:cs="AcadNusx"/>
                <w:b/>
                <w:sz w:val="22"/>
                <w:szCs w:val="22"/>
              </w:rPr>
              <w:t>აკადემიური აქტიურობა ( ჯგუფში აქტიურობა, დისკუსია)- 20 ქულა</w:t>
            </w:r>
          </w:p>
          <w:p w:rsidR="00506FAA" w:rsidRPr="00E47604" w:rsidRDefault="00506FAA" w:rsidP="001501E6">
            <w:pPr>
              <w:spacing w:line="276" w:lineRule="auto"/>
              <w:jc w:val="both"/>
              <w:rPr>
                <w:rFonts w:ascii="Sylfaen" w:hAnsi="Sylfaen" w:cs="AcadNusx"/>
              </w:rPr>
            </w:pPr>
            <w:proofErr w:type="gramStart"/>
            <w:r w:rsidRPr="00E47604">
              <w:rPr>
                <w:rFonts w:ascii="Sylfaen" w:hAnsi="Sylfaen" w:cs="AcadNusx"/>
                <w:sz w:val="22"/>
                <w:szCs w:val="22"/>
              </w:rPr>
              <w:t>აქტივობის</w:t>
            </w:r>
            <w:proofErr w:type="gramEnd"/>
            <w:r w:rsidRPr="00E47604">
              <w:rPr>
                <w:rFonts w:ascii="Sylfaen" w:hAnsi="Sylfaen" w:cs="AcadNusx"/>
                <w:sz w:val="22"/>
                <w:szCs w:val="22"/>
              </w:rPr>
              <w:t xml:space="preserve"> თითოეულ კომპონენტში საბოლოო შედეგის გამოანგარიშების მიზნით, ვპოულობთ სტუდენტის მიერ სემესტრის განმავლობაში თითოეულ კომპონენტში დაგროვებული ქულების საშუალო არითმეტიკულს და მიღებულ შედეგებს ვკრებთ. </w:t>
            </w:r>
            <w:proofErr w:type="gramStart"/>
            <w:r w:rsidRPr="00E47604">
              <w:rPr>
                <w:rFonts w:ascii="Sylfaen" w:hAnsi="Sylfaen" w:cs="AcadNusx"/>
                <w:sz w:val="22"/>
                <w:szCs w:val="22"/>
              </w:rPr>
              <w:t>ათწილადის</w:t>
            </w:r>
            <w:proofErr w:type="gramEnd"/>
            <w:r w:rsidRPr="00E47604">
              <w:rPr>
                <w:rFonts w:ascii="Sylfaen" w:hAnsi="Sylfaen" w:cs="AcadNusx"/>
                <w:sz w:val="22"/>
                <w:szCs w:val="22"/>
              </w:rPr>
              <w:t xml:space="preserve"> მიღების შემთხვევაში  ქულა მთელ რიცხვამდე მრგვალდება.</w:t>
            </w:r>
          </w:p>
          <w:p w:rsidR="00506FAA" w:rsidRPr="00E47604" w:rsidRDefault="00506FAA" w:rsidP="00506FAA">
            <w:pPr>
              <w:spacing w:line="276" w:lineRule="auto"/>
              <w:rPr>
                <w:rFonts w:ascii="Sylfaen" w:hAnsi="Sylfaen" w:cs="AcadNusx"/>
                <w:b/>
              </w:rPr>
            </w:pPr>
            <w:r w:rsidRPr="00E47604">
              <w:rPr>
                <w:rFonts w:ascii="Sylfaen" w:hAnsi="Sylfaen" w:cs="AcadNusx"/>
                <w:b/>
                <w:sz w:val="22"/>
                <w:szCs w:val="22"/>
              </w:rPr>
              <w:t>ჯგუფში აქტიურობა  - 10 ქულა</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 xml:space="preserve">10 </w:t>
            </w:r>
            <w:r w:rsidRPr="00E47604">
              <w:rPr>
                <w:rFonts w:ascii="Sylfaen" w:hAnsi="Sylfaen" w:cs="AcadNusx"/>
                <w:sz w:val="22"/>
                <w:szCs w:val="22"/>
                <w:lang w:val="ka-GE"/>
              </w:rPr>
              <w:t>ქ</w:t>
            </w:r>
            <w:r w:rsidRPr="00E47604">
              <w:rPr>
                <w:rFonts w:ascii="Sylfaen" w:hAnsi="Sylfaen" w:cs="AcadNusx"/>
                <w:sz w:val="22"/>
                <w:szCs w:val="22"/>
              </w:rPr>
              <w:t xml:space="preserve"> - </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დავალებებს</w:t>
            </w:r>
            <w:proofErr w:type="gramEnd"/>
            <w:r w:rsidRPr="00E47604">
              <w:rPr>
                <w:rFonts w:ascii="Sylfaen" w:hAnsi="Sylfaen" w:cs="AcadNusx"/>
                <w:sz w:val="22"/>
                <w:szCs w:val="22"/>
              </w:rPr>
              <w:t xml:space="preserve"> წარმოადგენს განსაზღვრულ ვადებში და სისტემატურად,  ზედმიწევნით კარგად ფლობს პროგრამით გათვალისწინებულ შესაბამის მასალას, ჯგუფში მუშაობის დროს ჩართულობის ხარისხი მაღალია;  ამჟღავნებს დაინტერესებას და ინიციატივას, თანამშრომლობს სხვებთან, არის კრეატიული.</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 xml:space="preserve">9 </w:t>
            </w:r>
            <w:r w:rsidRPr="00E47604">
              <w:rPr>
                <w:rFonts w:ascii="Sylfaen" w:hAnsi="Sylfaen" w:cs="AcadNusx"/>
                <w:sz w:val="22"/>
                <w:szCs w:val="22"/>
                <w:lang w:val="ka-GE"/>
              </w:rPr>
              <w:t>ქ</w:t>
            </w:r>
            <w:r w:rsidRPr="00E47604">
              <w:rPr>
                <w:rFonts w:ascii="Sylfaen" w:hAnsi="Sylfaen" w:cs="AcadNusx"/>
                <w:sz w:val="22"/>
                <w:szCs w:val="22"/>
              </w:rPr>
              <w:t xml:space="preserve"> - </w:t>
            </w:r>
            <w:r w:rsidRPr="00E47604">
              <w:rPr>
                <w:rFonts w:ascii="Sylfaen" w:hAnsi="Sylfaen" w:cs="AcadNusx"/>
                <w:sz w:val="22"/>
                <w:szCs w:val="22"/>
                <w:lang w:val="ka-GE"/>
              </w:rPr>
              <w:t>დოქტორანტი</w:t>
            </w:r>
            <w:r w:rsidRPr="00E47604">
              <w:rPr>
                <w:rFonts w:ascii="Sylfaen" w:hAnsi="Sylfaen" w:cs="AcadNusx"/>
                <w:sz w:val="22"/>
                <w:szCs w:val="22"/>
              </w:rPr>
              <w:t xml:space="preserve"> დავალებებს წარმოადგენს განსაზღვრულ </w:t>
            </w:r>
            <w:r w:rsidRPr="00E47604">
              <w:rPr>
                <w:rFonts w:ascii="Sylfaen" w:hAnsi="Sylfaen" w:cs="AcadNusx"/>
                <w:sz w:val="22"/>
                <w:szCs w:val="22"/>
              </w:rPr>
              <w:lastRenderedPageBreak/>
              <w:t xml:space="preserve">ვადებში და სისტემატურად,   ფლობს პროგრამით გათვალისწინებულ შესაბამის მასალას უმნიშვნელო ხარვეზებით, არსებითი შეცდომების გარეშე. </w:t>
            </w:r>
            <w:proofErr w:type="gramStart"/>
            <w:r w:rsidRPr="00E47604">
              <w:rPr>
                <w:rFonts w:ascii="Sylfaen" w:hAnsi="Sylfaen" w:cs="AcadNusx"/>
                <w:sz w:val="22"/>
                <w:szCs w:val="22"/>
              </w:rPr>
              <w:t>ჯგუფში</w:t>
            </w:r>
            <w:proofErr w:type="gramEnd"/>
            <w:r w:rsidRPr="00E47604">
              <w:rPr>
                <w:rFonts w:ascii="Sylfaen" w:hAnsi="Sylfaen" w:cs="AcadNusx"/>
                <w:sz w:val="22"/>
                <w:szCs w:val="22"/>
              </w:rPr>
              <w:t xml:space="preserve"> მუშაობის დროს ჩართულობის ხარისხი მაღალია;  ამჟღავნებს დაინტერესებას და ინიციატივას, თანამშრომლობს სხვებთან, არის კრეატიული.</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 xml:space="preserve">8 </w:t>
            </w:r>
            <w:r w:rsidRPr="00E47604">
              <w:rPr>
                <w:rFonts w:ascii="Sylfaen" w:hAnsi="Sylfaen" w:cs="AcadNusx"/>
                <w:sz w:val="22"/>
                <w:szCs w:val="22"/>
                <w:lang w:val="ka-GE"/>
              </w:rPr>
              <w:t>ქ</w:t>
            </w:r>
            <w:r w:rsidRPr="00E47604">
              <w:rPr>
                <w:rFonts w:ascii="Sylfaen" w:hAnsi="Sylfaen" w:cs="AcadNusx"/>
                <w:sz w:val="22"/>
                <w:szCs w:val="22"/>
              </w:rPr>
              <w:t xml:space="preserve"> - </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დავალებებს</w:t>
            </w:r>
            <w:proofErr w:type="gramEnd"/>
            <w:r w:rsidRPr="00E47604">
              <w:rPr>
                <w:rFonts w:ascii="Sylfaen" w:hAnsi="Sylfaen" w:cs="AcadNusx"/>
                <w:sz w:val="22"/>
                <w:szCs w:val="22"/>
              </w:rPr>
              <w:t xml:space="preserve"> წარმოადგენს განსაზღვრულ ვადებში, ათვისებული აქვს პროგრამით გათვალისწინებული შესაბამისი მასალა მცირეოდენი ხარვეზებით, არსებითი შეცდომების გარეშე,   ყოველთვის მონაწილეობს ჯგუფში მუშაობის დროს, არის აქტიური, თანამშრომლობს  სხვებთან.</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7</w:t>
            </w:r>
            <w:r w:rsidRPr="00E47604">
              <w:rPr>
                <w:rFonts w:ascii="Sylfaen" w:hAnsi="Sylfaen" w:cs="AcadNusx"/>
                <w:sz w:val="22"/>
                <w:szCs w:val="22"/>
                <w:lang w:val="ka-GE"/>
              </w:rPr>
              <w:t>ქ</w:t>
            </w:r>
            <w:r w:rsidRPr="00E47604">
              <w:rPr>
                <w:rFonts w:ascii="Sylfaen" w:hAnsi="Sylfaen" w:cs="AcadNusx"/>
                <w:sz w:val="22"/>
                <w:szCs w:val="22"/>
              </w:rPr>
              <w:t xml:space="preserve"> - </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დავალებებს</w:t>
            </w:r>
            <w:proofErr w:type="gramEnd"/>
            <w:r w:rsidRPr="00E47604">
              <w:rPr>
                <w:rFonts w:ascii="Sylfaen" w:hAnsi="Sylfaen" w:cs="AcadNusx"/>
                <w:sz w:val="22"/>
                <w:szCs w:val="22"/>
              </w:rPr>
              <w:t xml:space="preserve"> წარმოადგენს განსაზღვრულ ვადებში, ათვისებული აქვს პროგრამით გათვალისწინებული შესაბამისი მასალა  ხარვეზებით, არსებითი შეცდომების გარეშე,   ყოველთვის მონაწილეობს ჯგუფში მუშაობის დროს, არის აქტიური, თანამშრომლობს  სხვებთან.</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6</w:t>
            </w:r>
            <w:r w:rsidRPr="00E47604">
              <w:rPr>
                <w:rFonts w:ascii="Sylfaen" w:hAnsi="Sylfaen" w:cs="AcadNusx"/>
                <w:sz w:val="22"/>
                <w:szCs w:val="22"/>
                <w:lang w:val="ka-GE"/>
              </w:rPr>
              <w:t>ქ</w:t>
            </w:r>
            <w:r w:rsidRPr="00E47604">
              <w:rPr>
                <w:rFonts w:ascii="Sylfaen" w:hAnsi="Sylfaen" w:cs="AcadNusx"/>
                <w:sz w:val="22"/>
                <w:szCs w:val="22"/>
              </w:rPr>
              <w:t>-</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დავალებებს</w:t>
            </w:r>
            <w:proofErr w:type="gramEnd"/>
            <w:r w:rsidRPr="00E47604">
              <w:rPr>
                <w:rFonts w:ascii="Sylfaen" w:hAnsi="Sylfaen" w:cs="AcadNusx"/>
                <w:sz w:val="22"/>
                <w:szCs w:val="22"/>
              </w:rPr>
              <w:t xml:space="preserve"> წარმოადგენს განსაზღვრულ ვადებში, ათვისებული აქვს პროგრამით გათვალისწინებული შესაბამისი მასალა  ხარვეზებით, უშვებს ზოგჯერ არსებით შეცდომებს.    ზოგჯერ არ მონაწილეობს ჯგუფში მუშაობის დროს, არის ნაკლებ აქტიური</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5</w:t>
            </w:r>
            <w:r w:rsidRPr="00E47604">
              <w:rPr>
                <w:rFonts w:ascii="Sylfaen" w:hAnsi="Sylfaen" w:cs="AcadNusx"/>
                <w:sz w:val="22"/>
                <w:szCs w:val="22"/>
                <w:lang w:val="ka-GE"/>
              </w:rPr>
              <w:t>ქ</w:t>
            </w:r>
            <w:r w:rsidRPr="00E47604">
              <w:rPr>
                <w:rFonts w:ascii="Sylfaen" w:hAnsi="Sylfaen" w:cs="AcadNusx"/>
                <w:sz w:val="22"/>
                <w:szCs w:val="22"/>
              </w:rPr>
              <w:t>-</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დავალებებს</w:t>
            </w:r>
            <w:proofErr w:type="gramEnd"/>
            <w:r w:rsidRPr="00E47604">
              <w:rPr>
                <w:rFonts w:ascii="Sylfaen" w:hAnsi="Sylfaen" w:cs="AcadNusx"/>
                <w:sz w:val="22"/>
                <w:szCs w:val="22"/>
              </w:rPr>
              <w:t xml:space="preserve"> წარმოადგენს განსაზღვრულ ვადებში, ათვისებული აქვს პროგრამით გათვალისწინებული შესაბამისი მასალა  მნიშვნელოვანი ხარვეზებით, უშვებს ხშირად  არსებით შეცდომებს.    ზოგჯერ არ მონაწილეობს ჯგუფში მუშაობის დროს, არის ნაკლებ აქტიური</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4</w:t>
            </w:r>
            <w:r w:rsidRPr="00E47604">
              <w:rPr>
                <w:rFonts w:ascii="Sylfaen" w:hAnsi="Sylfaen" w:cs="AcadNusx"/>
                <w:sz w:val="22"/>
                <w:szCs w:val="22"/>
                <w:lang w:val="ka-GE"/>
              </w:rPr>
              <w:t>ქ</w:t>
            </w:r>
            <w:r w:rsidRPr="00E47604">
              <w:rPr>
                <w:rFonts w:ascii="Sylfaen" w:hAnsi="Sylfaen" w:cs="AcadNusx"/>
                <w:sz w:val="22"/>
                <w:szCs w:val="22"/>
              </w:rPr>
              <w:t xml:space="preserve">- </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დავალებებს</w:t>
            </w:r>
            <w:proofErr w:type="gramEnd"/>
            <w:r w:rsidRPr="00E47604">
              <w:rPr>
                <w:rFonts w:ascii="Sylfaen" w:hAnsi="Sylfaen" w:cs="AcadNusx"/>
                <w:sz w:val="22"/>
                <w:szCs w:val="22"/>
              </w:rPr>
              <w:t xml:space="preserve">  წარმოადგენს განსაზღვრულ ვადებში, ასრულებს დავალების არანაკლებ ნახევარს. </w:t>
            </w:r>
            <w:proofErr w:type="gramStart"/>
            <w:r w:rsidRPr="00E47604">
              <w:rPr>
                <w:rFonts w:ascii="Sylfaen" w:hAnsi="Sylfaen" w:cs="AcadNusx"/>
                <w:sz w:val="22"/>
                <w:szCs w:val="22"/>
              </w:rPr>
              <w:t>ჯგუფში</w:t>
            </w:r>
            <w:proofErr w:type="gramEnd"/>
            <w:r w:rsidRPr="00E47604">
              <w:rPr>
                <w:rFonts w:ascii="Sylfaen" w:hAnsi="Sylfaen" w:cs="AcadNusx"/>
                <w:sz w:val="22"/>
                <w:szCs w:val="22"/>
              </w:rPr>
              <w:t xml:space="preserve"> მუშაობის დროს ჩართულია, ნაკლებად აქტიურობს.</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 xml:space="preserve">3 </w:t>
            </w:r>
            <w:r w:rsidRPr="00E47604">
              <w:rPr>
                <w:rFonts w:ascii="Sylfaen" w:hAnsi="Sylfaen" w:cs="AcadNusx"/>
                <w:sz w:val="22"/>
                <w:szCs w:val="22"/>
                <w:lang w:val="ka-GE"/>
              </w:rPr>
              <w:t>ქ</w:t>
            </w:r>
            <w:r w:rsidRPr="00E47604">
              <w:rPr>
                <w:rFonts w:ascii="Sylfaen" w:hAnsi="Sylfaen" w:cs="AcadNusx"/>
                <w:sz w:val="22"/>
                <w:szCs w:val="22"/>
              </w:rPr>
              <w:t>-</w:t>
            </w:r>
            <w:r w:rsidRPr="00E47604">
              <w:rPr>
                <w:rFonts w:ascii="Sylfaen" w:hAnsi="Sylfaen" w:cs="AcadNusx"/>
                <w:sz w:val="22"/>
                <w:szCs w:val="22"/>
                <w:lang w:val="ka-GE"/>
              </w:rPr>
              <w:t xml:space="preserve">დოქტორანტი </w:t>
            </w:r>
            <w:proofErr w:type="gramStart"/>
            <w:r w:rsidRPr="00E47604">
              <w:rPr>
                <w:rFonts w:ascii="Sylfaen" w:hAnsi="Sylfaen" w:cs="AcadNusx"/>
                <w:sz w:val="22"/>
                <w:szCs w:val="22"/>
              </w:rPr>
              <w:t>დავალებებს  წარმოადგენს</w:t>
            </w:r>
            <w:proofErr w:type="gramEnd"/>
            <w:r w:rsidRPr="00E47604">
              <w:rPr>
                <w:rFonts w:ascii="Sylfaen" w:hAnsi="Sylfaen" w:cs="AcadNusx"/>
                <w:sz w:val="22"/>
                <w:szCs w:val="22"/>
              </w:rPr>
              <w:t xml:space="preserve"> განსაზღვრულ ვადებში, ასრულებს დავალებებს ნაწილობრივ. </w:t>
            </w:r>
            <w:proofErr w:type="gramStart"/>
            <w:r w:rsidRPr="00E47604">
              <w:rPr>
                <w:rFonts w:ascii="Sylfaen" w:hAnsi="Sylfaen" w:cs="AcadNusx"/>
                <w:sz w:val="22"/>
                <w:szCs w:val="22"/>
              </w:rPr>
              <w:t>ჯგუფში</w:t>
            </w:r>
            <w:proofErr w:type="gramEnd"/>
            <w:r w:rsidRPr="00E47604">
              <w:rPr>
                <w:rFonts w:ascii="Sylfaen" w:hAnsi="Sylfaen" w:cs="AcadNusx"/>
                <w:sz w:val="22"/>
                <w:szCs w:val="22"/>
              </w:rPr>
              <w:t xml:space="preserve"> მუშაობის დროს ჩართულობის ხარისხი დაბალია, ნაკლებად აქტიურობს.</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 xml:space="preserve">2 </w:t>
            </w:r>
            <w:r w:rsidRPr="00E47604">
              <w:rPr>
                <w:rFonts w:ascii="Sylfaen" w:hAnsi="Sylfaen" w:cs="AcadNusx"/>
                <w:sz w:val="22"/>
                <w:szCs w:val="22"/>
                <w:lang w:val="ka-GE"/>
              </w:rPr>
              <w:t>ქ</w:t>
            </w:r>
            <w:r w:rsidRPr="00E47604">
              <w:rPr>
                <w:rFonts w:ascii="Sylfaen" w:hAnsi="Sylfaen" w:cs="AcadNusx"/>
                <w:sz w:val="22"/>
                <w:szCs w:val="22"/>
              </w:rPr>
              <w:t xml:space="preserve"> - </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დავალებებს</w:t>
            </w:r>
            <w:proofErr w:type="gramEnd"/>
            <w:r w:rsidRPr="00E47604">
              <w:rPr>
                <w:rFonts w:ascii="Sylfaen" w:hAnsi="Sylfaen" w:cs="AcadNusx"/>
                <w:sz w:val="22"/>
                <w:szCs w:val="22"/>
              </w:rPr>
              <w:t xml:space="preserve">   ვერ წარმოადგენს განსაზღვრულ ვადებში, ამჟღავნებს დავალების ნაწილობრივ, ზედაპირულ ცოდნას რამდენიმე არსებითი შეცდომით, ჯგუფში მუშაობის დროს ჩართულობის ხარისხი ძალიან დაბალია, არაა აქტიური.</w:t>
            </w: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t>1</w:t>
            </w:r>
            <w:r w:rsidRPr="00E47604">
              <w:rPr>
                <w:rFonts w:ascii="Sylfaen" w:hAnsi="Sylfaen" w:cs="AcadNusx"/>
                <w:sz w:val="22"/>
                <w:szCs w:val="22"/>
                <w:lang w:val="ka-GE"/>
              </w:rPr>
              <w:t>ქ</w:t>
            </w:r>
            <w:r w:rsidRPr="00E47604">
              <w:rPr>
                <w:rFonts w:ascii="Sylfaen" w:hAnsi="Sylfaen" w:cs="AcadNusx"/>
                <w:sz w:val="22"/>
                <w:szCs w:val="22"/>
              </w:rPr>
              <w:t xml:space="preserve">- </w:t>
            </w:r>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დავალებებს   ვერ წარმოადგენს განსაზღვრულ ვადებში, ამჟღავნებს დავალების ზედაპირულ ცოდნას </w:t>
            </w:r>
            <w:proofErr w:type="gramStart"/>
            <w:r w:rsidRPr="00E47604">
              <w:rPr>
                <w:rFonts w:ascii="Sylfaen" w:hAnsi="Sylfaen" w:cs="AcadNusx"/>
                <w:sz w:val="22"/>
                <w:szCs w:val="22"/>
              </w:rPr>
              <w:t>ბევრი  არსებითი</w:t>
            </w:r>
            <w:proofErr w:type="gramEnd"/>
            <w:r w:rsidRPr="00E47604">
              <w:rPr>
                <w:rFonts w:ascii="Sylfaen" w:hAnsi="Sylfaen" w:cs="AcadNusx"/>
                <w:sz w:val="22"/>
                <w:szCs w:val="22"/>
              </w:rPr>
              <w:t xml:space="preserve"> შეცდომით, ჯგუფში მუშაობის დროს ჩართულობის ხარისხი ძალიან დაბალია, არაა აქტიური.</w:t>
            </w:r>
          </w:p>
          <w:p w:rsidR="00506FAA" w:rsidRPr="00E47604" w:rsidRDefault="00506FAA" w:rsidP="00506FAA">
            <w:pPr>
              <w:spacing w:line="276" w:lineRule="auto"/>
              <w:rPr>
                <w:rFonts w:ascii="Sylfaen" w:hAnsi="Sylfaen" w:cs="AcadNusx"/>
              </w:rPr>
            </w:pPr>
          </w:p>
          <w:p w:rsidR="00506FAA" w:rsidRPr="00E47604" w:rsidRDefault="00506FAA" w:rsidP="00506FAA">
            <w:pPr>
              <w:spacing w:line="276" w:lineRule="auto"/>
              <w:rPr>
                <w:rFonts w:ascii="Sylfaen" w:hAnsi="Sylfaen" w:cs="AcadNusx"/>
              </w:rPr>
            </w:pPr>
            <w:r w:rsidRPr="00E47604">
              <w:rPr>
                <w:rFonts w:ascii="Sylfaen" w:hAnsi="Sylfaen" w:cs="AcadNusx"/>
                <w:sz w:val="22"/>
                <w:szCs w:val="22"/>
              </w:rPr>
              <w:lastRenderedPageBreak/>
              <w:t>0</w:t>
            </w:r>
            <w:r w:rsidRPr="00E47604">
              <w:rPr>
                <w:rFonts w:ascii="Sylfaen" w:hAnsi="Sylfaen" w:cs="AcadNusx"/>
                <w:sz w:val="22"/>
                <w:szCs w:val="22"/>
                <w:lang w:val="ka-GE"/>
              </w:rPr>
              <w:t>ქ</w:t>
            </w:r>
            <w:r w:rsidRPr="00E47604">
              <w:rPr>
                <w:rFonts w:ascii="Sylfaen" w:hAnsi="Sylfaen" w:cs="AcadNusx"/>
                <w:sz w:val="22"/>
                <w:szCs w:val="22"/>
              </w:rPr>
              <w:t xml:space="preserve"> - </w:t>
            </w:r>
            <w:proofErr w:type="gramStart"/>
            <w:r w:rsidRPr="00E47604">
              <w:rPr>
                <w:rFonts w:ascii="Sylfaen" w:hAnsi="Sylfaen" w:cs="AcadNusx"/>
                <w:sz w:val="22"/>
                <w:szCs w:val="22"/>
                <w:lang w:val="ka-GE"/>
              </w:rPr>
              <w:t xml:space="preserve">დოქტორანტი </w:t>
            </w:r>
            <w:r w:rsidRPr="00E47604">
              <w:rPr>
                <w:rFonts w:ascii="Sylfaen" w:hAnsi="Sylfaen" w:cs="AcadNusx"/>
                <w:sz w:val="22"/>
                <w:szCs w:val="22"/>
              </w:rPr>
              <w:t xml:space="preserve"> საერთოდ</w:t>
            </w:r>
            <w:proofErr w:type="gramEnd"/>
            <w:r w:rsidRPr="00E47604">
              <w:rPr>
                <w:rFonts w:ascii="Sylfaen" w:hAnsi="Sylfaen" w:cs="AcadNusx"/>
                <w:sz w:val="22"/>
                <w:szCs w:val="22"/>
              </w:rPr>
              <w:t xml:space="preserve"> არ ჩართულა ჯგუფში მუშაობის დროს.ძირითადად შემოიფარგლება დაკვირვებით. </w:t>
            </w:r>
          </w:p>
          <w:p w:rsidR="00506FAA" w:rsidRPr="00E47604" w:rsidRDefault="00506FAA" w:rsidP="00506FAA">
            <w:pPr>
              <w:spacing w:line="276" w:lineRule="auto"/>
              <w:jc w:val="both"/>
              <w:rPr>
                <w:rFonts w:ascii="Sylfaen" w:hAnsi="Sylfaen" w:cs="AcadNusx"/>
                <w:b/>
              </w:rPr>
            </w:pPr>
            <w:r w:rsidRPr="00E47604">
              <w:rPr>
                <w:rFonts w:ascii="Sylfaen" w:hAnsi="Sylfaen" w:cs="AcadNusx"/>
                <w:b/>
                <w:sz w:val="22"/>
                <w:szCs w:val="22"/>
              </w:rPr>
              <w:t>დისკუსია -  10 ქულა</w:t>
            </w:r>
          </w:p>
          <w:p w:rsidR="00506FAA" w:rsidRPr="00E47604" w:rsidRDefault="00506FAA" w:rsidP="00506FAA">
            <w:pPr>
              <w:spacing w:line="276" w:lineRule="auto"/>
              <w:jc w:val="both"/>
              <w:rPr>
                <w:rFonts w:ascii="Sylfaen" w:hAnsi="Sylfaen" w:cs="AcadNusx"/>
              </w:rPr>
            </w:pPr>
            <w:r w:rsidRPr="00E47604">
              <w:rPr>
                <w:rFonts w:ascii="Sylfaen" w:hAnsi="Sylfaen" w:cs="AcadNusx"/>
                <w:b/>
                <w:sz w:val="22"/>
                <w:szCs w:val="22"/>
              </w:rPr>
              <w:t>9-10</w:t>
            </w:r>
            <w:r w:rsidRPr="00E47604">
              <w:rPr>
                <w:rFonts w:ascii="Sylfaen" w:hAnsi="Sylfaen" w:cs="AcadNusx"/>
                <w:sz w:val="22"/>
                <w:szCs w:val="22"/>
              </w:rPr>
              <w:t xml:space="preserve"> ქულა  - სისტემატურად მონაწილეობს  და ხშირად თავადაც წარმართავს დისკუსიას; მკაფიოდ და გასაგებად აყალიბებს აზრს, მსჯელობს არგუმენტირებულად, აკეთებს დასკვნებს, მოსაზრება ორიგინალურია და გამყარებულია ფაქტებით, ცნებებით, არის ლოგიკური კავშირი საკითხთან, გამართულად მეტყველებს, ადეკვატურად იყენებს ენობრივ–გამომსახველობით საშუალებებს და  არავერბალური კომუნიკაციის ფორმებს (თვალით, ჟესტებით, ხმით), ისმენს და კონსტრუქციულად პასუხობს განსხვავებულ აზრს, კორექტულია ოპონენტის მიმართ,   იცავს დისკუსიის წესებს და დროის ლიმიტს.</w:t>
            </w:r>
          </w:p>
          <w:p w:rsidR="00506FAA" w:rsidRPr="00E47604" w:rsidRDefault="00506FAA" w:rsidP="00506FAA">
            <w:pPr>
              <w:spacing w:line="276" w:lineRule="auto"/>
              <w:jc w:val="both"/>
              <w:rPr>
                <w:rFonts w:ascii="Sylfaen" w:hAnsi="Sylfaen" w:cs="AcadNusx"/>
              </w:rPr>
            </w:pPr>
            <w:r w:rsidRPr="00E47604">
              <w:rPr>
                <w:rFonts w:ascii="Sylfaen" w:hAnsi="Sylfaen" w:cs="AcadNusx"/>
                <w:b/>
                <w:sz w:val="22"/>
                <w:szCs w:val="22"/>
              </w:rPr>
              <w:t xml:space="preserve">7-8 </w:t>
            </w:r>
            <w:proofErr w:type="gramStart"/>
            <w:r w:rsidRPr="00E47604">
              <w:rPr>
                <w:rFonts w:ascii="Sylfaen" w:hAnsi="Sylfaen" w:cs="AcadNusx"/>
                <w:b/>
                <w:sz w:val="22"/>
                <w:szCs w:val="22"/>
              </w:rPr>
              <w:t>ქულა</w:t>
            </w:r>
            <w:r w:rsidRPr="00E47604">
              <w:rPr>
                <w:rFonts w:ascii="Sylfaen" w:hAnsi="Sylfaen" w:cs="AcadNusx"/>
                <w:sz w:val="22"/>
                <w:szCs w:val="22"/>
              </w:rPr>
              <w:t xml:space="preserve">  -</w:t>
            </w:r>
            <w:proofErr w:type="gramEnd"/>
            <w:r w:rsidRPr="00E47604">
              <w:rPr>
                <w:rFonts w:ascii="Sylfaen" w:hAnsi="Sylfaen" w:cs="AcadNusx"/>
                <w:sz w:val="22"/>
                <w:szCs w:val="22"/>
              </w:rPr>
              <w:t xml:space="preserve"> ყოველთვის მონაწილეობს დისკუსიაში, გასაგებად აყალიბებს აზრს, მსჯელობს არგუმენტირებულად, აკეთებს დასკვნებს, გამართულად მეტყველებს. </w:t>
            </w:r>
            <w:proofErr w:type="gramStart"/>
            <w:r w:rsidRPr="00E47604">
              <w:rPr>
                <w:rFonts w:ascii="Sylfaen" w:hAnsi="Sylfaen" w:cs="AcadNusx"/>
                <w:sz w:val="22"/>
                <w:szCs w:val="22"/>
              </w:rPr>
              <w:t>შეუძლია</w:t>
            </w:r>
            <w:proofErr w:type="gramEnd"/>
            <w:r w:rsidRPr="00E47604">
              <w:rPr>
                <w:rFonts w:ascii="Sylfaen" w:hAnsi="Sylfaen" w:cs="AcadNusx"/>
                <w:sz w:val="22"/>
                <w:szCs w:val="22"/>
              </w:rPr>
              <w:t xml:space="preserve"> ხშირად დაამყაროს არავერბალური კონტაქტი, უსმენს სხვებს და ზოგჯერ ერთვება სხვის საუბარში, კორექტულია და ამჟღავნებს სხვისი აზრის მიმართ პატივისცემას, ძირითადად იცავს დისკუსიის წესებს და დროის ლიმიტს.</w:t>
            </w:r>
          </w:p>
          <w:p w:rsidR="00506FAA" w:rsidRPr="00E47604" w:rsidRDefault="00506FAA" w:rsidP="00506FAA">
            <w:pPr>
              <w:spacing w:line="276" w:lineRule="auto"/>
              <w:jc w:val="both"/>
              <w:rPr>
                <w:rFonts w:ascii="Sylfaen" w:hAnsi="Sylfaen" w:cs="AcadNusx"/>
              </w:rPr>
            </w:pPr>
            <w:r w:rsidRPr="00E47604">
              <w:rPr>
                <w:rFonts w:ascii="Sylfaen" w:hAnsi="Sylfaen" w:cs="AcadNusx"/>
                <w:b/>
                <w:sz w:val="22"/>
                <w:szCs w:val="22"/>
              </w:rPr>
              <w:t>5-6 ქულა</w:t>
            </w:r>
            <w:r w:rsidRPr="00E47604">
              <w:rPr>
                <w:rFonts w:ascii="Sylfaen" w:hAnsi="Sylfaen" w:cs="AcadNusx"/>
                <w:sz w:val="22"/>
                <w:szCs w:val="22"/>
              </w:rPr>
              <w:t xml:space="preserve">  - ხშირად მონაწილეობს დისკუსიაში, ახერხებს საკუთარი აზრის მეტ-ნაკლებად დასაბუთებას, ფაქტებისა და ლოგიკური მსჯელობის გარეშე, იცავს მართლმეტყველების ელემენტარულ წესებს, მეტ–ნაკლებად გამართულად საუბრობს, იშვიათად იყენებს არავერბალური კომუნიკაციის ფორმებს, იშვიათად უსმენს სხვებს და ხშირად ერთვება სხვის საუბარში, ყოველთვის არ იცავს დისკუსიის წესებს და დროის ლიმიტს.</w:t>
            </w:r>
          </w:p>
          <w:p w:rsidR="00506FAA" w:rsidRPr="00E47604" w:rsidRDefault="00506FAA" w:rsidP="00506FAA">
            <w:pPr>
              <w:spacing w:line="276" w:lineRule="auto"/>
              <w:jc w:val="both"/>
              <w:rPr>
                <w:rFonts w:ascii="Sylfaen" w:hAnsi="Sylfaen" w:cs="AcadNusx"/>
              </w:rPr>
            </w:pPr>
            <w:r w:rsidRPr="00E47604">
              <w:rPr>
                <w:rFonts w:ascii="Sylfaen" w:hAnsi="Sylfaen" w:cs="AcadNusx"/>
                <w:b/>
                <w:sz w:val="22"/>
                <w:szCs w:val="22"/>
              </w:rPr>
              <w:t xml:space="preserve">3-4 </w:t>
            </w:r>
            <w:proofErr w:type="gramStart"/>
            <w:r w:rsidRPr="00E47604">
              <w:rPr>
                <w:rFonts w:ascii="Sylfaen" w:hAnsi="Sylfaen" w:cs="AcadNusx"/>
                <w:b/>
                <w:sz w:val="22"/>
                <w:szCs w:val="22"/>
              </w:rPr>
              <w:t>ქულა</w:t>
            </w:r>
            <w:r w:rsidRPr="00E47604">
              <w:rPr>
                <w:rFonts w:ascii="Sylfaen" w:hAnsi="Sylfaen" w:cs="AcadNusx"/>
                <w:sz w:val="22"/>
                <w:szCs w:val="22"/>
              </w:rPr>
              <w:t xml:space="preserve">  -</w:t>
            </w:r>
            <w:proofErr w:type="gramEnd"/>
            <w:r w:rsidRPr="00E47604">
              <w:rPr>
                <w:rFonts w:ascii="Sylfaen" w:hAnsi="Sylfaen" w:cs="AcadNusx"/>
                <w:sz w:val="22"/>
                <w:szCs w:val="22"/>
              </w:rPr>
              <w:t xml:space="preserve"> ზოგჯერ მონაწილეობს დისკუსიაში, ხშირად ვერ ასაბუთებს საკუთარ აზრს, არ იცავს მართლმეტყველების ელემენტარულ წესებს, არ იყენებს არავერბალურ კომუნიკაციის ფორმებს, არ იცავს დისკუსიის წესებს, არ უსმენს სხვებს და არ აძლევს მათ საუბრის საშუალებას.</w:t>
            </w:r>
          </w:p>
          <w:p w:rsidR="00506FAA" w:rsidRPr="00E47604" w:rsidRDefault="00506FAA" w:rsidP="00506FAA">
            <w:pPr>
              <w:spacing w:line="276" w:lineRule="auto"/>
              <w:jc w:val="both"/>
              <w:rPr>
                <w:rFonts w:ascii="Sylfaen" w:hAnsi="Sylfaen" w:cs="AcadNusx"/>
              </w:rPr>
            </w:pPr>
            <w:r w:rsidRPr="00E47604">
              <w:rPr>
                <w:rFonts w:ascii="Sylfaen" w:hAnsi="Sylfaen" w:cs="AcadNusx"/>
                <w:b/>
                <w:sz w:val="22"/>
                <w:szCs w:val="22"/>
              </w:rPr>
              <w:t>1-2 ქულა</w:t>
            </w:r>
            <w:r w:rsidRPr="00E47604">
              <w:rPr>
                <w:rFonts w:ascii="Sylfaen" w:hAnsi="Sylfaen" w:cs="AcadNusx"/>
                <w:sz w:val="22"/>
                <w:szCs w:val="22"/>
              </w:rPr>
              <w:t xml:space="preserve"> - იშვიათად მონაწილეობს დისკუსიაში, უჭირს გამართულად საუბარი.</w:t>
            </w:r>
          </w:p>
          <w:p w:rsidR="00506FAA" w:rsidRPr="001501E6" w:rsidRDefault="00506FAA" w:rsidP="00506FAA">
            <w:pPr>
              <w:spacing w:line="276" w:lineRule="auto"/>
              <w:jc w:val="both"/>
              <w:rPr>
                <w:rFonts w:ascii="Sylfaen" w:hAnsi="Sylfaen" w:cs="AcadNusx"/>
              </w:rPr>
            </w:pPr>
            <w:r w:rsidRPr="00E47604">
              <w:rPr>
                <w:rFonts w:ascii="Sylfaen" w:hAnsi="Sylfaen" w:cs="AcadNusx"/>
                <w:b/>
                <w:sz w:val="22"/>
                <w:szCs w:val="22"/>
              </w:rPr>
              <w:t>0 ქულა</w:t>
            </w:r>
            <w:r w:rsidRPr="00E47604">
              <w:rPr>
                <w:rFonts w:ascii="Sylfaen" w:hAnsi="Sylfaen" w:cs="AcadNusx"/>
                <w:sz w:val="22"/>
                <w:szCs w:val="22"/>
              </w:rPr>
              <w:t xml:space="preserve"> - საერთოდ არ მონაწილეობს დისკუსიაში.</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rPr>
              <w:t xml:space="preserve">II </w:t>
            </w:r>
            <w:r w:rsidR="001501E6">
              <w:rPr>
                <w:rFonts w:ascii="Sylfaen" w:hAnsi="Sylfaen" w:cs="AcadNusx"/>
                <w:b/>
                <w:sz w:val="22"/>
                <w:szCs w:val="22"/>
                <w:lang w:val="ka-GE"/>
              </w:rPr>
              <w:t>შუა</w:t>
            </w:r>
            <w:r w:rsidR="001501E6">
              <w:rPr>
                <w:rFonts w:ascii="Sylfaen" w:hAnsi="Sylfaen" w:cs="AcadNusx"/>
                <w:b/>
                <w:sz w:val="22"/>
                <w:szCs w:val="22"/>
              </w:rPr>
              <w:t xml:space="preserve">სემესტრული </w:t>
            </w:r>
            <w:r w:rsidRPr="00E47604">
              <w:rPr>
                <w:rFonts w:ascii="Sylfaen" w:hAnsi="Sylfaen" w:cs="AcadNusx"/>
                <w:b/>
                <w:sz w:val="22"/>
                <w:szCs w:val="22"/>
                <w:lang w:val="ka-GE"/>
              </w:rPr>
              <w:t xml:space="preserve">  გამოცდა</w:t>
            </w:r>
            <w:proofErr w:type="gramStart"/>
            <w:r w:rsidRPr="00E47604">
              <w:rPr>
                <w:rFonts w:ascii="Sylfaen" w:hAnsi="Sylfaen" w:cs="AcadNusx"/>
                <w:b/>
                <w:sz w:val="22"/>
                <w:szCs w:val="22"/>
                <w:lang w:val="ka-GE"/>
              </w:rPr>
              <w:t>,</w:t>
            </w:r>
            <w:r w:rsidRPr="00E47604">
              <w:rPr>
                <w:rFonts w:ascii="Sylfaen" w:hAnsi="Sylfaen" w:cs="AcadNusx"/>
                <w:b/>
                <w:sz w:val="22"/>
                <w:szCs w:val="22"/>
              </w:rPr>
              <w:t>წერითი</w:t>
            </w:r>
            <w:proofErr w:type="gramEnd"/>
            <w:r w:rsidRPr="00E47604">
              <w:rPr>
                <w:rFonts w:ascii="Sylfaen" w:hAnsi="Sylfaen" w:cs="AcadNusx"/>
                <w:b/>
                <w:sz w:val="22"/>
                <w:szCs w:val="22"/>
              </w:rPr>
              <w:t xml:space="preserve">   (</w:t>
            </w:r>
            <w:r w:rsidRPr="00E47604">
              <w:rPr>
                <w:rFonts w:ascii="Sylfaen" w:hAnsi="Sylfaen" w:cs="AcadNusx"/>
                <w:b/>
                <w:sz w:val="22"/>
                <w:szCs w:val="22"/>
                <w:lang w:val="ka-GE"/>
              </w:rPr>
              <w:t xml:space="preserve">20 </w:t>
            </w:r>
            <w:r w:rsidRPr="00E47604">
              <w:rPr>
                <w:rFonts w:ascii="Sylfaen" w:hAnsi="Sylfaen" w:cs="AcadNusx"/>
                <w:b/>
                <w:sz w:val="22"/>
                <w:szCs w:val="22"/>
              </w:rPr>
              <w:t>ქულა)</w:t>
            </w:r>
            <w:r w:rsidRPr="00E47604">
              <w:rPr>
                <w:rFonts w:ascii="Sylfaen" w:hAnsi="Sylfaen" w:cs="AcadNusx"/>
                <w:sz w:val="22"/>
                <w:szCs w:val="22"/>
                <w:lang w:val="ka-GE"/>
              </w:rPr>
              <w:t>.</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rPr>
              <w:t>შეფასების</w:t>
            </w:r>
            <w:r w:rsidRPr="00E47604">
              <w:rPr>
                <w:rFonts w:ascii="Sylfaen" w:hAnsi="Sylfaen" w:cs="AcadNusx"/>
                <w:sz w:val="22"/>
                <w:szCs w:val="22"/>
                <w:lang w:val="ka-GE"/>
              </w:rPr>
              <w:t xml:space="preserve"> </w:t>
            </w:r>
            <w:r w:rsidRPr="00E47604">
              <w:rPr>
                <w:rFonts w:ascii="Sylfaen" w:hAnsi="Sylfaen" w:cs="AcadNusx"/>
                <w:sz w:val="22"/>
                <w:szCs w:val="22"/>
              </w:rPr>
              <w:t>კრიტერიუმებია:</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 xml:space="preserve">19-20 </w:t>
            </w:r>
            <w:r w:rsidRPr="00E47604">
              <w:rPr>
                <w:rFonts w:ascii="Sylfaen" w:hAnsi="Sylfaen" w:cs="AcadNusx"/>
                <w:b/>
                <w:sz w:val="22"/>
                <w:szCs w:val="22"/>
              </w:rPr>
              <w:t xml:space="preserve">ქულა: </w:t>
            </w:r>
            <w:r w:rsidRPr="00E47604">
              <w:rPr>
                <w:rFonts w:ascii="Sylfaen" w:hAnsi="Sylfaen" w:cs="AcadNusx"/>
                <w:sz w:val="22"/>
                <w:szCs w:val="22"/>
              </w:rPr>
              <w:t xml:space="preserve">საკითხს ფლობს სიღრმისეულად, გადმოსცემს თანმიმდევრობით და ლაკონურად. </w:t>
            </w:r>
            <w:proofErr w:type="gramStart"/>
            <w:r w:rsidRPr="00E47604">
              <w:rPr>
                <w:rFonts w:ascii="Sylfaen" w:hAnsi="Sylfaen" w:cs="AcadNusx"/>
                <w:sz w:val="22"/>
                <w:szCs w:val="22"/>
              </w:rPr>
              <w:t>ტერმინოლოგია</w:t>
            </w:r>
            <w:proofErr w:type="gramEnd"/>
            <w:r w:rsidRPr="00E47604">
              <w:rPr>
                <w:rFonts w:ascii="Sylfaen" w:hAnsi="Sylfaen" w:cs="AcadNusx"/>
                <w:sz w:val="22"/>
                <w:szCs w:val="22"/>
              </w:rPr>
              <w:t xml:space="preserve"> გამართულია, ჩანს ძირითადი და დამატებითილი ტერატურის საფუძვლიანი </w:t>
            </w:r>
            <w:r w:rsidRPr="00E47604">
              <w:rPr>
                <w:rFonts w:ascii="Sylfaen" w:hAnsi="Sylfaen" w:cs="AcadNusx"/>
                <w:sz w:val="22"/>
                <w:szCs w:val="22"/>
              </w:rPr>
              <w:lastRenderedPageBreak/>
              <w:t>ფლობა და გამოყენების უნარი.</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 xml:space="preserve">16-18 </w:t>
            </w:r>
            <w:r w:rsidRPr="00E47604">
              <w:rPr>
                <w:rFonts w:ascii="Sylfaen" w:hAnsi="Sylfaen" w:cs="AcadNusx"/>
                <w:b/>
                <w:sz w:val="22"/>
                <w:szCs w:val="22"/>
              </w:rPr>
              <w:t>ქულა:</w:t>
            </w:r>
            <w:r w:rsidRPr="00E47604">
              <w:rPr>
                <w:rFonts w:ascii="Sylfaen" w:hAnsi="Sylfaen" w:cs="AcadNusx"/>
                <w:sz w:val="22"/>
                <w:szCs w:val="22"/>
              </w:rPr>
              <w:t>პასუხი სრულია, მაგრამ არათანმიმდევრული, ტერმინოლოგიურად</w:t>
            </w:r>
            <w:r w:rsidRPr="00E47604">
              <w:rPr>
                <w:rFonts w:ascii="Sylfaen" w:hAnsi="Sylfaen" w:cs="AcadNusx"/>
                <w:sz w:val="22"/>
                <w:szCs w:val="22"/>
                <w:lang w:val="ka-GE"/>
              </w:rPr>
              <w:t xml:space="preserve"> </w:t>
            </w:r>
            <w:r w:rsidRPr="00E47604">
              <w:rPr>
                <w:rFonts w:ascii="Sylfaen" w:hAnsi="Sylfaen" w:cs="AcadNusx"/>
                <w:sz w:val="22"/>
                <w:szCs w:val="22"/>
              </w:rPr>
              <w:t xml:space="preserve">ნაწილობრივ გამართულია, კარგად ფლობს საკითხს, არსებითი შეცდომა არ არის, ჩანს ძირითადი ლიტერატურის ფლობა.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13-15 ქულა:</w:t>
            </w:r>
            <w:r w:rsidRPr="00E47604">
              <w:rPr>
                <w:rFonts w:ascii="Sylfaen" w:hAnsi="Sylfaen" w:cs="AcadNusx"/>
                <w:sz w:val="22"/>
                <w:szCs w:val="22"/>
                <w:lang w:val="ka-GE"/>
              </w:rPr>
              <w:t xml:space="preserve"> პასუხი აჩვენებს, რომ დოქტორანტს </w:t>
            </w:r>
            <w:r w:rsidRPr="00E47604">
              <w:rPr>
                <w:rFonts w:ascii="Sylfaen" w:hAnsi="Sylfaen" w:cs="AcadNusx"/>
                <w:sz w:val="22"/>
                <w:szCs w:val="22"/>
              </w:rPr>
              <w:t xml:space="preserve">ათვისებული აქვს პროგრამით გათვალისწინებული მასალა </w:t>
            </w:r>
            <w:r w:rsidRPr="00E47604">
              <w:rPr>
                <w:rFonts w:ascii="Sylfaen" w:hAnsi="Sylfaen" w:cs="AcadNusx"/>
                <w:sz w:val="22"/>
                <w:szCs w:val="22"/>
                <w:lang w:val="ka-GE"/>
              </w:rPr>
              <w:t>და გადმოსცემს</w:t>
            </w:r>
            <w:r w:rsidRPr="00E47604">
              <w:rPr>
                <w:rFonts w:ascii="Sylfaen" w:hAnsi="Sylfaen" w:cs="AcadNusx"/>
                <w:sz w:val="22"/>
                <w:szCs w:val="22"/>
              </w:rPr>
              <w:t xml:space="preserve"> არსებითი შეცდომების გარეშე,   </w:t>
            </w:r>
            <w:r w:rsidRPr="00E47604">
              <w:rPr>
                <w:rFonts w:ascii="Sylfaen" w:hAnsi="Sylfaen" w:cs="AcadNusx"/>
                <w:sz w:val="22"/>
                <w:szCs w:val="22"/>
                <w:lang w:val="ka-GE"/>
              </w:rPr>
              <w:t>თუმცა არის ცალკეული ხარვეზები და მცირე უზუსტობები. იცნობს ძირითად ლიტრატურას.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9-12</w:t>
            </w:r>
            <w:r w:rsidRPr="00E47604">
              <w:rPr>
                <w:rFonts w:ascii="Sylfaen" w:hAnsi="Sylfaen" w:cs="AcadNusx"/>
                <w:b/>
                <w:sz w:val="22"/>
                <w:szCs w:val="22"/>
              </w:rPr>
              <w:t xml:space="preserve"> ქულა:</w:t>
            </w:r>
            <w:r w:rsidRPr="00E47604">
              <w:rPr>
                <w:rFonts w:ascii="Sylfaen" w:hAnsi="Sylfaen" w:cs="AcadNusx"/>
                <w:sz w:val="22"/>
                <w:szCs w:val="22"/>
                <w:lang w:val="ka-GE"/>
              </w:rPr>
              <w:t xml:space="preserve">პასუხი </w:t>
            </w:r>
            <w:r w:rsidRPr="00E47604">
              <w:rPr>
                <w:rFonts w:ascii="Sylfaen" w:hAnsi="Sylfaen" w:cs="AcadNusx"/>
                <w:sz w:val="22"/>
                <w:szCs w:val="22"/>
              </w:rPr>
              <w:t xml:space="preserve">ავლენს საკითხის საშუალო დონის ცოდნას, პასუხი ბოლომდე არაასრულყოფილი, აღინიშნება მცირეოდენი შეცდომები. </w:t>
            </w:r>
            <w:proofErr w:type="gramStart"/>
            <w:r w:rsidRPr="00E47604">
              <w:rPr>
                <w:rFonts w:ascii="Sylfaen" w:hAnsi="Sylfaen" w:cs="AcadNusx"/>
                <w:sz w:val="22"/>
                <w:szCs w:val="22"/>
              </w:rPr>
              <w:t>ტერმინოლოგია</w:t>
            </w:r>
            <w:proofErr w:type="gramEnd"/>
            <w:r w:rsidRPr="00E47604">
              <w:rPr>
                <w:rFonts w:ascii="Sylfaen" w:hAnsi="Sylfaen" w:cs="AcadNusx"/>
                <w:sz w:val="22"/>
                <w:szCs w:val="22"/>
              </w:rPr>
              <w:t xml:space="preserve"> ნაკლოვანია,  გადმოც</w:t>
            </w:r>
            <w:r w:rsidRPr="00E47604">
              <w:rPr>
                <w:rFonts w:ascii="Sylfaen" w:hAnsi="Sylfaen" w:cs="AcadNusx"/>
                <w:sz w:val="22"/>
                <w:szCs w:val="22"/>
                <w:lang w:val="ka-GE"/>
              </w:rPr>
              <w:t>ე</w:t>
            </w:r>
            <w:r w:rsidRPr="00E47604">
              <w:rPr>
                <w:rFonts w:ascii="Sylfaen" w:hAnsi="Sylfaen" w:cs="AcadNusx"/>
                <w:sz w:val="22"/>
                <w:szCs w:val="22"/>
              </w:rPr>
              <w:t>მა არათანმიმ</w:t>
            </w:r>
            <w:r w:rsidRPr="00E47604">
              <w:rPr>
                <w:rFonts w:ascii="Sylfaen" w:hAnsi="Sylfaen" w:cs="AcadNusx"/>
                <w:sz w:val="22"/>
                <w:szCs w:val="22"/>
                <w:lang w:val="ka-GE"/>
              </w:rPr>
              <w:t>დ</w:t>
            </w:r>
            <w:r w:rsidRPr="00E47604">
              <w:rPr>
                <w:rFonts w:ascii="Sylfaen" w:hAnsi="Sylfaen" w:cs="AcadNusx"/>
                <w:sz w:val="22"/>
                <w:szCs w:val="22"/>
              </w:rPr>
              <w:t>ევ</w:t>
            </w:r>
            <w:r w:rsidRPr="00E47604">
              <w:rPr>
                <w:rFonts w:ascii="Sylfaen" w:hAnsi="Sylfaen" w:cs="AcadNusx"/>
                <w:sz w:val="22"/>
                <w:szCs w:val="22"/>
                <w:lang w:val="ka-GE"/>
              </w:rPr>
              <w:t>რ</w:t>
            </w:r>
            <w:r w:rsidRPr="00E47604">
              <w:rPr>
                <w:rFonts w:ascii="Sylfaen" w:hAnsi="Sylfaen" w:cs="AcadNusx"/>
                <w:sz w:val="22"/>
                <w:szCs w:val="22"/>
              </w:rPr>
              <w:t>ული</w:t>
            </w:r>
            <w:r w:rsidRPr="00E47604">
              <w:rPr>
                <w:rFonts w:ascii="Sylfaen" w:hAnsi="Sylfaen" w:cs="AcadNusx"/>
                <w:sz w:val="22"/>
                <w:szCs w:val="22"/>
                <w:lang w:val="ka-GE"/>
              </w:rPr>
              <w:t>.</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5-8 ქულა :</w:t>
            </w:r>
            <w:r w:rsidRPr="00E47604">
              <w:rPr>
                <w:rFonts w:ascii="Sylfaen" w:hAnsi="Sylfaen" w:cs="AcadNusx"/>
                <w:sz w:val="22"/>
                <w:szCs w:val="22"/>
                <w:lang w:val="ka-GE"/>
              </w:rPr>
              <w:t xml:space="preserve"> პასუხი </w:t>
            </w:r>
            <w:r w:rsidRPr="00E47604">
              <w:rPr>
                <w:rFonts w:ascii="Sylfaen" w:hAnsi="Sylfaen" w:cs="AcadNusx"/>
                <w:sz w:val="22"/>
                <w:szCs w:val="22"/>
              </w:rPr>
              <w:t>ავლენს საკითხ</w:t>
            </w:r>
            <w:r w:rsidRPr="00E47604">
              <w:rPr>
                <w:rFonts w:ascii="Sylfaen" w:hAnsi="Sylfaen" w:cs="AcadNusx"/>
                <w:sz w:val="22"/>
                <w:szCs w:val="22"/>
                <w:lang w:val="ka-GE"/>
              </w:rPr>
              <w:t xml:space="preserve">ში </w:t>
            </w:r>
            <w:r w:rsidRPr="00E47604">
              <w:rPr>
                <w:rFonts w:ascii="Sylfaen" w:hAnsi="Sylfaen" w:cs="AcadNusx"/>
                <w:sz w:val="22"/>
                <w:szCs w:val="22"/>
              </w:rPr>
              <w:t xml:space="preserve"> გარკვევს თუმცა პასუხი ნაკლოვანია,</w:t>
            </w:r>
            <w:r w:rsidRPr="00E47604">
              <w:rPr>
                <w:rFonts w:ascii="Sylfaen" w:hAnsi="Sylfaen" w:cs="AcadNusx"/>
                <w:sz w:val="22"/>
                <w:szCs w:val="22"/>
                <w:lang w:val="ka-GE"/>
              </w:rPr>
              <w:t xml:space="preserve"> ფიქსირება შეცომები, </w:t>
            </w:r>
            <w:r w:rsidRPr="00E47604">
              <w:rPr>
                <w:rFonts w:ascii="Sylfaen" w:hAnsi="Sylfaen" w:cs="AcadNusx"/>
                <w:sz w:val="22"/>
                <w:szCs w:val="22"/>
              </w:rPr>
              <w:t>გადმოც</w:t>
            </w:r>
            <w:r w:rsidRPr="00E47604">
              <w:rPr>
                <w:rFonts w:ascii="Sylfaen" w:hAnsi="Sylfaen" w:cs="AcadNusx"/>
                <w:sz w:val="22"/>
                <w:szCs w:val="22"/>
                <w:lang w:val="ka-GE"/>
              </w:rPr>
              <w:t>ე</w:t>
            </w:r>
            <w:r w:rsidRPr="00E47604">
              <w:rPr>
                <w:rFonts w:ascii="Sylfaen" w:hAnsi="Sylfaen" w:cs="AcadNusx"/>
                <w:sz w:val="22"/>
                <w:szCs w:val="22"/>
              </w:rPr>
              <w:t>მა არათანმიმ</w:t>
            </w:r>
            <w:r w:rsidRPr="00E47604">
              <w:rPr>
                <w:rFonts w:ascii="Sylfaen" w:hAnsi="Sylfaen" w:cs="AcadNusx"/>
                <w:sz w:val="22"/>
                <w:szCs w:val="22"/>
                <w:lang w:val="ka-GE"/>
              </w:rPr>
              <w:t>დ</w:t>
            </w:r>
            <w:r w:rsidRPr="00E47604">
              <w:rPr>
                <w:rFonts w:ascii="Sylfaen" w:hAnsi="Sylfaen" w:cs="AcadNusx"/>
                <w:sz w:val="22"/>
                <w:szCs w:val="22"/>
              </w:rPr>
              <w:t>ევ</w:t>
            </w:r>
            <w:r w:rsidRPr="00E47604">
              <w:rPr>
                <w:rFonts w:ascii="Sylfaen" w:hAnsi="Sylfaen" w:cs="AcadNusx"/>
                <w:sz w:val="22"/>
                <w:szCs w:val="22"/>
                <w:lang w:val="ka-GE"/>
              </w:rPr>
              <w:t>რ</w:t>
            </w:r>
            <w:r w:rsidRPr="00E47604">
              <w:rPr>
                <w:rFonts w:ascii="Sylfaen" w:hAnsi="Sylfaen" w:cs="AcadNusx"/>
                <w:sz w:val="22"/>
                <w:szCs w:val="22"/>
              </w:rPr>
              <w:t>ული</w:t>
            </w:r>
            <w:r w:rsidRPr="00E47604">
              <w:rPr>
                <w:rFonts w:ascii="Sylfaen" w:hAnsi="Sylfaen" w:cs="AcadNusx"/>
                <w:sz w:val="22"/>
                <w:szCs w:val="22"/>
                <w:lang w:val="ka-GE"/>
              </w:rPr>
              <w:t>.</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rPr>
              <w:t>0</w:t>
            </w:r>
            <w:r w:rsidRPr="00E47604">
              <w:rPr>
                <w:rFonts w:ascii="Sylfaen" w:hAnsi="Sylfaen" w:cs="AcadNusx"/>
                <w:b/>
                <w:sz w:val="22"/>
                <w:szCs w:val="22"/>
                <w:lang w:val="ka-GE"/>
              </w:rPr>
              <w:t>-4</w:t>
            </w:r>
            <w:r w:rsidRPr="00E47604">
              <w:rPr>
                <w:rFonts w:ascii="Sylfaen" w:hAnsi="Sylfaen" w:cs="AcadNusx"/>
                <w:b/>
                <w:sz w:val="22"/>
                <w:szCs w:val="22"/>
              </w:rPr>
              <w:t>ქულა</w:t>
            </w:r>
            <w:proofErr w:type="gramStart"/>
            <w:r w:rsidRPr="00E47604">
              <w:rPr>
                <w:rFonts w:ascii="Sylfaen" w:hAnsi="Sylfaen" w:cs="AcadNusx"/>
                <w:b/>
                <w:sz w:val="22"/>
                <w:szCs w:val="22"/>
              </w:rPr>
              <w:t>:</w:t>
            </w:r>
            <w:r w:rsidRPr="00E47604">
              <w:rPr>
                <w:rFonts w:ascii="Sylfaen" w:hAnsi="Sylfaen" w:cs="AcadNusx"/>
                <w:sz w:val="22"/>
                <w:szCs w:val="22"/>
              </w:rPr>
              <w:t>არადამაკმაყოფილებელი</w:t>
            </w:r>
            <w:proofErr w:type="gramEnd"/>
            <w:r w:rsidRPr="00E47604">
              <w:rPr>
                <w:rFonts w:ascii="Sylfaen" w:hAnsi="Sylfaen" w:cs="AcadNusx"/>
                <w:sz w:val="22"/>
                <w:szCs w:val="22"/>
              </w:rPr>
              <w:t xml:space="preserve"> პასუხი, ვერ ფლობს ტერმინოლოგიას, პასუხი არსებითად მცდარია. </w:t>
            </w:r>
            <w:proofErr w:type="gramStart"/>
            <w:r w:rsidRPr="00E47604">
              <w:rPr>
                <w:rFonts w:ascii="Sylfaen" w:hAnsi="Sylfaen" w:cs="AcadNusx"/>
                <w:sz w:val="22"/>
                <w:szCs w:val="22"/>
              </w:rPr>
              <w:t>გადმოსცემს</w:t>
            </w:r>
            <w:proofErr w:type="gramEnd"/>
            <w:r w:rsidRPr="00E47604">
              <w:rPr>
                <w:rFonts w:ascii="Sylfaen" w:hAnsi="Sylfaen" w:cs="AcadNusx"/>
                <w:sz w:val="22"/>
                <w:szCs w:val="22"/>
              </w:rPr>
              <w:t xml:space="preserve"> საკითხის შესაბამისი მასალის მხოლოდ ცალკეულ ფრაგმენტებს, არ იცნობს ლიტერატურას.</w:t>
            </w:r>
          </w:p>
          <w:p w:rsidR="00506FAA" w:rsidRPr="00E47604" w:rsidRDefault="00506FAA" w:rsidP="00506FAA">
            <w:pPr>
              <w:spacing w:line="276" w:lineRule="auto"/>
              <w:jc w:val="both"/>
              <w:rPr>
                <w:rFonts w:ascii="Sylfaen" w:hAnsi="Sylfaen" w:cs="Sylfaen"/>
                <w:b/>
                <w:lang w:val="ka-GE"/>
              </w:rPr>
            </w:pPr>
          </w:p>
          <w:p w:rsidR="00506FAA" w:rsidRPr="00E47604" w:rsidRDefault="00506FAA" w:rsidP="00506FAA">
            <w:pPr>
              <w:spacing w:line="276" w:lineRule="auto"/>
              <w:jc w:val="both"/>
              <w:rPr>
                <w:rFonts w:ascii="Sylfaen" w:hAnsi="Sylfaen"/>
                <w:b/>
                <w:lang w:val="ka-GE"/>
              </w:rPr>
            </w:pPr>
            <w:r w:rsidRPr="00E47604">
              <w:rPr>
                <w:rFonts w:ascii="Sylfaen" w:hAnsi="Sylfaen" w:cs="Sylfaen"/>
                <w:b/>
                <w:sz w:val="22"/>
                <w:szCs w:val="22"/>
              </w:rPr>
              <w:t xml:space="preserve">III </w:t>
            </w:r>
            <w:r w:rsidRPr="00E47604">
              <w:rPr>
                <w:rFonts w:ascii="Sylfaen" w:hAnsi="Sylfaen" w:cs="Sylfaen"/>
                <w:b/>
                <w:sz w:val="22"/>
                <w:szCs w:val="22"/>
                <w:lang w:val="ka-GE"/>
              </w:rPr>
              <w:t xml:space="preserve">რეფერატი </w:t>
            </w:r>
            <w:r w:rsidRPr="00E47604">
              <w:rPr>
                <w:rFonts w:ascii="Sylfaen" w:hAnsi="Sylfaen" w:cs="Sylfaen"/>
                <w:b/>
                <w:sz w:val="22"/>
                <w:szCs w:val="22"/>
              </w:rPr>
              <w:t>პრეზენტაცი</w:t>
            </w:r>
            <w:r w:rsidRPr="00E47604">
              <w:rPr>
                <w:rFonts w:ascii="Sylfaen" w:hAnsi="Sylfaen" w:cs="Sylfaen"/>
                <w:b/>
                <w:sz w:val="22"/>
                <w:szCs w:val="22"/>
                <w:lang w:val="ka-GE"/>
              </w:rPr>
              <w:t>ით</w:t>
            </w:r>
            <w:r w:rsidRPr="00E47604">
              <w:rPr>
                <w:b/>
                <w:sz w:val="22"/>
                <w:szCs w:val="22"/>
              </w:rPr>
              <w:t>-</w:t>
            </w:r>
            <w:r w:rsidRPr="00E47604">
              <w:rPr>
                <w:rFonts w:ascii="Sylfaen" w:hAnsi="Sylfaen"/>
                <w:b/>
                <w:sz w:val="22"/>
                <w:szCs w:val="22"/>
                <w:lang w:val="ka-GE"/>
              </w:rPr>
              <w:t>20</w:t>
            </w:r>
            <w:r w:rsidRPr="00E47604">
              <w:rPr>
                <w:rFonts w:ascii="Sylfaen" w:hAnsi="Sylfaen" w:cs="Sylfaen"/>
                <w:b/>
                <w:sz w:val="22"/>
                <w:szCs w:val="22"/>
              </w:rPr>
              <w:t>ქულა</w:t>
            </w:r>
            <w:r w:rsidRPr="00E47604">
              <w:rPr>
                <w:b/>
                <w:sz w:val="22"/>
                <w:szCs w:val="22"/>
              </w:rPr>
              <w:t>.</w:t>
            </w:r>
          </w:p>
          <w:p w:rsidR="00506FAA" w:rsidRPr="00E47604" w:rsidRDefault="00506FAA" w:rsidP="00506FAA">
            <w:pPr>
              <w:spacing w:line="276" w:lineRule="auto"/>
              <w:ind w:left="34" w:right="-5"/>
              <w:jc w:val="both"/>
              <w:rPr>
                <w:rFonts w:ascii="Sylfaen" w:hAnsi="Sylfaen"/>
                <w:bCs/>
                <w:lang w:val="ka-GE"/>
              </w:rPr>
            </w:pPr>
            <w:r w:rsidRPr="00E47604">
              <w:rPr>
                <w:rFonts w:ascii="Sylfaen" w:hAnsi="Sylfaen"/>
                <w:bCs/>
                <w:sz w:val="22"/>
                <w:szCs w:val="22"/>
                <w:lang w:val="ka-GE"/>
              </w:rPr>
              <w:t xml:space="preserve">რეფერატი არის კვლევითი ხასიათის მოკლე წერითი ნაშრომი მოცემული სემინარის კონკრეტულ საკითხზე, რომლსაც დოქტორანტი ამზადებს ინდივიდუალურად.  ამ მუშაობის ძირითადი დანიშნულებაა შესასწავლ საკითხთან დაკავშირებით დამატებითი მასალის მოძიება, მცირე კვლევის ჩატარება და საკითხთან დაკავშირებით საკუთარი ხედვისა და დასკვნების ჩამოყალიბება. რეფერატი ფასდება ორ ეტაპად: შინაარსობრივი მხარე (მაქს. 12ქულა) და პრეზენტაცია (8 ქულა). </w:t>
            </w:r>
          </w:p>
          <w:p w:rsidR="00506FAA" w:rsidRPr="00E47604" w:rsidRDefault="00506FAA" w:rsidP="00506FAA">
            <w:pPr>
              <w:spacing w:line="276" w:lineRule="auto"/>
              <w:jc w:val="both"/>
              <w:rPr>
                <w:rFonts w:ascii="Sylfaen" w:hAnsi="Sylfaen"/>
                <w:b/>
                <w:lang w:val="ka-GE"/>
              </w:rPr>
            </w:pPr>
          </w:p>
          <w:p w:rsidR="00506FAA" w:rsidRPr="00E47604" w:rsidRDefault="00506FAA" w:rsidP="00506FAA">
            <w:pPr>
              <w:spacing w:line="276" w:lineRule="auto"/>
              <w:jc w:val="both"/>
              <w:rPr>
                <w:rFonts w:ascii="Sylfaen" w:hAnsi="Sylfaen"/>
                <w:b/>
                <w:lang w:val="ka-GE"/>
              </w:rPr>
            </w:pPr>
            <w:r w:rsidRPr="00E47604">
              <w:rPr>
                <w:rFonts w:ascii="Sylfaen" w:hAnsi="Sylfaen"/>
                <w:b/>
                <w:sz w:val="22"/>
                <w:szCs w:val="22"/>
                <w:lang w:val="ka-GE"/>
              </w:rPr>
              <w:t>რეფერატის შეფასების კრიტერიუმები:</w:t>
            </w:r>
          </w:p>
          <w:p w:rsidR="00506FAA" w:rsidRPr="00E47604" w:rsidRDefault="00506FAA" w:rsidP="00506FAA">
            <w:pPr>
              <w:spacing w:line="276" w:lineRule="auto"/>
              <w:ind w:left="34" w:right="-5"/>
              <w:jc w:val="both"/>
              <w:rPr>
                <w:rFonts w:ascii="Sylfaen" w:hAnsi="Sylfaen"/>
                <w:bCs/>
                <w:lang w:val="ka-GE"/>
              </w:rPr>
            </w:pPr>
            <w:r w:rsidRPr="00E47604">
              <w:rPr>
                <w:rFonts w:ascii="Sylfaen" w:hAnsi="Sylfaen"/>
                <w:bCs/>
                <w:sz w:val="22"/>
                <w:szCs w:val="22"/>
                <w:u w:val="single"/>
                <w:lang w:val="ka-GE"/>
              </w:rPr>
              <w:t>ა) შინაარსობრივი მხარე 12 ქულის ფარგებში ფასდება</w:t>
            </w:r>
            <w:r w:rsidRPr="00E47604">
              <w:rPr>
                <w:rFonts w:ascii="Sylfaen" w:hAnsi="Sylfaen"/>
                <w:bCs/>
                <w:sz w:val="22"/>
                <w:szCs w:val="22"/>
                <w:lang w:val="ka-GE"/>
              </w:rPr>
              <w:t>მოცემული კრიტერიუმების მიხედვით:</w:t>
            </w:r>
          </w:p>
          <w:p w:rsidR="00506FAA" w:rsidRPr="00E47604" w:rsidRDefault="00506FAA" w:rsidP="00506FAA">
            <w:pPr>
              <w:numPr>
                <w:ilvl w:val="0"/>
                <w:numId w:val="7"/>
              </w:numPr>
              <w:spacing w:line="276" w:lineRule="auto"/>
              <w:ind w:right="-5"/>
              <w:jc w:val="both"/>
              <w:rPr>
                <w:rFonts w:ascii="Sylfaen" w:hAnsi="Sylfaen"/>
                <w:i/>
                <w:noProof/>
                <w:lang w:val="ka-GE"/>
              </w:rPr>
            </w:pPr>
            <w:r w:rsidRPr="00E47604">
              <w:rPr>
                <w:rFonts w:ascii="Sylfaen" w:hAnsi="Sylfaen"/>
                <w:i/>
                <w:noProof/>
                <w:sz w:val="22"/>
                <w:szCs w:val="22"/>
                <w:lang w:val="ka-GE"/>
              </w:rPr>
              <w:t>მასალის გადმოცემა გამართულად, ლოგიკურად, დასკვნებით - მაქს. 2 ქულა;</w:t>
            </w:r>
          </w:p>
          <w:p w:rsidR="00506FAA" w:rsidRPr="00E47604" w:rsidRDefault="00506FAA" w:rsidP="00506FAA">
            <w:pPr>
              <w:numPr>
                <w:ilvl w:val="0"/>
                <w:numId w:val="7"/>
              </w:numPr>
              <w:spacing w:line="276" w:lineRule="auto"/>
              <w:ind w:right="-5"/>
              <w:jc w:val="both"/>
              <w:rPr>
                <w:rFonts w:ascii="Sylfaen" w:hAnsi="Sylfaen"/>
                <w:i/>
                <w:noProof/>
                <w:lang w:val="ka-GE"/>
              </w:rPr>
            </w:pPr>
            <w:r w:rsidRPr="00E47604">
              <w:rPr>
                <w:rFonts w:ascii="Sylfaen" w:hAnsi="Sylfaen"/>
                <w:i/>
                <w:noProof/>
                <w:sz w:val="22"/>
                <w:szCs w:val="22"/>
                <w:lang w:val="ka-GE"/>
              </w:rPr>
              <w:t xml:space="preserve">მასალის გადმოცემა აკადემიური წერის ნორმების </w:t>
            </w:r>
          </w:p>
          <w:p w:rsidR="00506FAA" w:rsidRPr="00E47604" w:rsidRDefault="00506FAA" w:rsidP="00506FAA">
            <w:pPr>
              <w:spacing w:line="276" w:lineRule="auto"/>
              <w:ind w:left="754" w:right="-5"/>
              <w:jc w:val="both"/>
              <w:rPr>
                <w:rFonts w:ascii="Sylfaen" w:hAnsi="Sylfaen"/>
                <w:i/>
                <w:noProof/>
                <w:lang w:val="ka-GE"/>
              </w:rPr>
            </w:pPr>
            <w:r w:rsidRPr="00E47604">
              <w:rPr>
                <w:rFonts w:ascii="Sylfaen" w:hAnsi="Sylfaen"/>
                <w:i/>
                <w:noProof/>
                <w:sz w:val="22"/>
                <w:szCs w:val="22"/>
                <w:lang w:val="ka-GE"/>
              </w:rPr>
              <w:t>დაცვით</w:t>
            </w:r>
            <w:r w:rsidRPr="00E47604">
              <w:rPr>
                <w:rFonts w:ascii="Sylfaen" w:hAnsi="Sylfaen"/>
                <w:i/>
                <w:noProof/>
                <w:sz w:val="22"/>
                <w:szCs w:val="22"/>
              </w:rPr>
              <w:t>-</w:t>
            </w:r>
            <w:r w:rsidRPr="00E47604">
              <w:rPr>
                <w:rFonts w:ascii="Sylfaen" w:hAnsi="Sylfaen"/>
                <w:i/>
                <w:noProof/>
                <w:sz w:val="22"/>
                <w:szCs w:val="22"/>
                <w:lang w:val="ka-GE"/>
              </w:rPr>
              <w:t>მაქს. 2 ქულა;</w:t>
            </w:r>
          </w:p>
          <w:p w:rsidR="00506FAA" w:rsidRPr="00E47604" w:rsidRDefault="00506FAA" w:rsidP="00506FAA">
            <w:pPr>
              <w:numPr>
                <w:ilvl w:val="0"/>
                <w:numId w:val="7"/>
              </w:numPr>
              <w:spacing w:line="276" w:lineRule="auto"/>
              <w:ind w:right="-5"/>
              <w:jc w:val="both"/>
              <w:rPr>
                <w:rFonts w:ascii="Sylfaen" w:hAnsi="Sylfaen"/>
                <w:i/>
                <w:noProof/>
                <w:lang w:val="ka-GE"/>
              </w:rPr>
            </w:pPr>
            <w:r w:rsidRPr="00E47604">
              <w:rPr>
                <w:rFonts w:ascii="Sylfaen" w:hAnsi="Sylfaen"/>
                <w:i/>
                <w:noProof/>
                <w:sz w:val="22"/>
                <w:szCs w:val="22"/>
                <w:lang w:val="ka-GE"/>
              </w:rPr>
              <w:t xml:space="preserve">მასალის ცოდნის სიღრმე, პროფესიული ტერმინოლოგის </w:t>
            </w:r>
            <w:r w:rsidRPr="00E47604">
              <w:rPr>
                <w:rFonts w:ascii="Sylfaen" w:hAnsi="Sylfaen"/>
                <w:i/>
                <w:noProof/>
                <w:sz w:val="22"/>
                <w:szCs w:val="22"/>
                <w:lang w:val="ka-GE"/>
              </w:rPr>
              <w:lastRenderedPageBreak/>
              <w:t>თავისუფლად გამოყენება - მაქს. 2 ქულა.</w:t>
            </w:r>
          </w:p>
          <w:p w:rsidR="00506FAA" w:rsidRPr="00E47604" w:rsidRDefault="00506FAA" w:rsidP="00506FAA">
            <w:pPr>
              <w:numPr>
                <w:ilvl w:val="0"/>
                <w:numId w:val="7"/>
              </w:numPr>
              <w:spacing w:line="276" w:lineRule="auto"/>
              <w:ind w:right="-5"/>
              <w:jc w:val="both"/>
              <w:rPr>
                <w:rFonts w:ascii="Sylfaen" w:hAnsi="Sylfaen"/>
                <w:i/>
                <w:noProof/>
                <w:lang w:val="ka-GE"/>
              </w:rPr>
            </w:pPr>
            <w:r w:rsidRPr="00E47604">
              <w:rPr>
                <w:rFonts w:ascii="Sylfaen" w:hAnsi="Sylfaen"/>
                <w:i/>
                <w:noProof/>
                <w:sz w:val="22"/>
                <w:szCs w:val="22"/>
                <w:lang w:val="ka-GE"/>
              </w:rPr>
              <w:t xml:space="preserve">სავალდებულო და შესაბამისი დამატებითი ლიტერატურის გამოყენება, დამატებითი მასალის მოძიება - მაქს. 2 ქულა; </w:t>
            </w:r>
          </w:p>
          <w:p w:rsidR="00506FAA" w:rsidRPr="00E47604" w:rsidRDefault="00506FAA" w:rsidP="00506FAA">
            <w:pPr>
              <w:numPr>
                <w:ilvl w:val="0"/>
                <w:numId w:val="7"/>
              </w:numPr>
              <w:spacing w:line="276" w:lineRule="auto"/>
              <w:ind w:right="-5"/>
              <w:jc w:val="both"/>
              <w:rPr>
                <w:rFonts w:ascii="Sylfaen" w:hAnsi="Sylfaen"/>
                <w:i/>
                <w:noProof/>
                <w:lang w:val="ka-GE"/>
              </w:rPr>
            </w:pPr>
            <w:r w:rsidRPr="00E47604">
              <w:rPr>
                <w:rFonts w:ascii="Sylfaen" w:hAnsi="Sylfaen"/>
                <w:i/>
                <w:noProof/>
                <w:sz w:val="22"/>
                <w:szCs w:val="22"/>
                <w:lang w:val="ka-GE"/>
              </w:rPr>
              <w:t>არსობრივი და პრობლემური საკითხების კლასიფიცირების უნარი</w:t>
            </w:r>
            <w:r w:rsidRPr="00E47604">
              <w:rPr>
                <w:rFonts w:ascii="Sylfaen" w:hAnsi="Sylfaen"/>
                <w:i/>
                <w:noProof/>
                <w:sz w:val="22"/>
                <w:szCs w:val="22"/>
              </w:rPr>
              <w:t>-</w:t>
            </w:r>
            <w:r w:rsidRPr="00E47604">
              <w:rPr>
                <w:rFonts w:ascii="Sylfaen" w:hAnsi="Sylfaen"/>
                <w:i/>
                <w:noProof/>
                <w:sz w:val="22"/>
                <w:szCs w:val="22"/>
                <w:lang w:val="ka-GE"/>
              </w:rPr>
              <w:t xml:space="preserve">მაქს. 2 ქულა; </w:t>
            </w:r>
          </w:p>
          <w:p w:rsidR="00506FAA" w:rsidRPr="00E47604" w:rsidRDefault="00506FAA" w:rsidP="00506FAA">
            <w:pPr>
              <w:numPr>
                <w:ilvl w:val="0"/>
                <w:numId w:val="7"/>
              </w:numPr>
              <w:spacing w:line="276" w:lineRule="auto"/>
              <w:ind w:right="-5"/>
              <w:jc w:val="both"/>
              <w:rPr>
                <w:rFonts w:ascii="Sylfaen" w:hAnsi="Sylfaen"/>
                <w:i/>
                <w:noProof/>
                <w:lang w:val="ka-GE"/>
              </w:rPr>
            </w:pPr>
            <w:r w:rsidRPr="00E47604">
              <w:rPr>
                <w:rFonts w:ascii="Sylfaen" w:hAnsi="Sylfaen"/>
                <w:i/>
                <w:noProof/>
                <w:sz w:val="22"/>
                <w:szCs w:val="22"/>
                <w:lang w:val="ka-GE"/>
              </w:rPr>
              <w:t xml:space="preserve"> მასალის ანალიტიკური გააზრების სიღრმე - მაქს. 2 ქულა.</w:t>
            </w:r>
          </w:p>
          <w:p w:rsidR="00506FAA" w:rsidRPr="00E47604" w:rsidRDefault="00506FAA" w:rsidP="00506FAA">
            <w:pPr>
              <w:spacing w:line="276" w:lineRule="auto"/>
              <w:ind w:right="-5"/>
              <w:jc w:val="both"/>
              <w:rPr>
                <w:rFonts w:ascii="Sylfaen" w:hAnsi="Sylfaen"/>
                <w:i/>
                <w:noProof/>
                <w:lang w:val="ka-GE"/>
              </w:rPr>
            </w:pPr>
          </w:p>
          <w:p w:rsidR="00506FAA" w:rsidRPr="00E47604" w:rsidRDefault="00506FAA" w:rsidP="00506FAA">
            <w:pPr>
              <w:spacing w:line="276" w:lineRule="auto"/>
              <w:ind w:left="34" w:right="-5"/>
              <w:jc w:val="both"/>
              <w:rPr>
                <w:rFonts w:ascii="Sylfaen" w:hAnsi="Sylfaen"/>
                <w:bCs/>
                <w:lang w:val="ka-GE"/>
              </w:rPr>
            </w:pPr>
            <w:r w:rsidRPr="00E47604">
              <w:rPr>
                <w:rFonts w:ascii="Sylfaen" w:hAnsi="Sylfaen"/>
                <w:bCs/>
                <w:sz w:val="22"/>
                <w:szCs w:val="22"/>
                <w:u w:val="single"/>
                <w:lang w:val="ka-GE"/>
              </w:rPr>
              <w:t>ბ) პრეზენტაცია ფასდება 8 ქულის ფრგლებში შემდეგი კრიტერიუმებით:</w:t>
            </w:r>
          </w:p>
          <w:p w:rsidR="00506FAA" w:rsidRPr="00E47604" w:rsidRDefault="00506FAA" w:rsidP="00506FAA">
            <w:pPr>
              <w:spacing w:line="276" w:lineRule="auto"/>
              <w:ind w:left="34" w:right="-5"/>
              <w:jc w:val="both"/>
              <w:rPr>
                <w:rFonts w:ascii="Sylfaen" w:hAnsi="Sylfaen"/>
                <w:bCs/>
                <w:lang w:val="ka-GE"/>
              </w:rPr>
            </w:pPr>
          </w:p>
          <w:p w:rsidR="00506FAA" w:rsidRPr="003D2D56" w:rsidRDefault="00506FAA" w:rsidP="003D2D56">
            <w:pPr>
              <w:spacing w:line="276" w:lineRule="auto"/>
              <w:jc w:val="both"/>
              <w:rPr>
                <w:rFonts w:ascii="Sylfaen" w:hAnsi="Sylfaen"/>
                <w:lang w:val="ka-GE"/>
              </w:rPr>
            </w:pPr>
            <w:r w:rsidRPr="00E47604">
              <w:rPr>
                <w:rFonts w:ascii="Sylfaen" w:hAnsi="Sylfaen"/>
                <w:b/>
                <w:bCs/>
                <w:sz w:val="22"/>
                <w:szCs w:val="22"/>
                <w:lang w:val="ka-GE"/>
              </w:rPr>
              <w:t>2 ქულა - მოწოდებული  მასალის ვიზუალურ მხარე</w:t>
            </w:r>
            <w:r w:rsidRPr="00E47604">
              <w:rPr>
                <w:rFonts w:ascii="Sylfaen" w:hAnsi="Sylfaen"/>
                <w:bCs/>
                <w:sz w:val="22"/>
                <w:szCs w:val="22"/>
                <w:lang w:val="ka-GE"/>
              </w:rPr>
              <w:t>(</w:t>
            </w:r>
            <w:r w:rsidRPr="00E47604">
              <w:rPr>
                <w:rFonts w:ascii="Sylfaen" w:hAnsi="Sylfaen"/>
                <w:sz w:val="22"/>
                <w:szCs w:val="22"/>
                <w:lang w:val="ka-GE"/>
              </w:rPr>
              <w:t>2ქულა-</w:t>
            </w:r>
            <w:r w:rsidRPr="00E47604">
              <w:rPr>
                <w:rFonts w:ascii="Sylfaen" w:hAnsi="Sylfaen" w:cs="Sylfaen"/>
                <w:sz w:val="22"/>
                <w:szCs w:val="22"/>
                <w:lang w:val="ka-GE"/>
              </w:rPr>
              <w:t>თანამედროვე ტექნოლოგიების გამოყენებით</w:t>
            </w:r>
            <w:r w:rsidRPr="00E47604">
              <w:rPr>
                <w:sz w:val="22"/>
                <w:szCs w:val="22"/>
                <w:lang w:val="ka-GE"/>
              </w:rPr>
              <w:t xml:space="preserve">; </w:t>
            </w:r>
            <w:r w:rsidRPr="00E47604">
              <w:rPr>
                <w:rFonts w:ascii="Sylfaen" w:hAnsi="Sylfaen"/>
                <w:sz w:val="22"/>
                <w:szCs w:val="22"/>
                <w:lang w:val="ka-GE"/>
              </w:rPr>
              <w:t>1-ქულა-</w:t>
            </w:r>
            <w:r w:rsidRPr="00E47604">
              <w:rPr>
                <w:rFonts w:ascii="Sylfaen" w:hAnsi="Sylfaen" w:cs="Sylfaen"/>
                <w:sz w:val="22"/>
                <w:szCs w:val="22"/>
                <w:lang w:val="ka-GE"/>
              </w:rPr>
              <w:t>თანამედროვე ტექნოლოგიების გამოყენების გარეშე  0 - ვიზუალური პრეზენტაციის გარეშე)</w:t>
            </w:r>
          </w:p>
          <w:p w:rsidR="00506FAA" w:rsidRPr="00E47604" w:rsidRDefault="00506FAA" w:rsidP="00506FAA">
            <w:pPr>
              <w:spacing w:line="276" w:lineRule="auto"/>
              <w:jc w:val="both"/>
              <w:rPr>
                <w:rFonts w:ascii="Sylfaen" w:hAnsi="Sylfaen"/>
                <w:b/>
                <w:bCs/>
                <w:lang w:val="ka-GE"/>
              </w:rPr>
            </w:pPr>
            <w:r w:rsidRPr="00E47604">
              <w:rPr>
                <w:rFonts w:ascii="Sylfaen" w:hAnsi="Sylfaen"/>
                <w:b/>
                <w:bCs/>
                <w:sz w:val="22"/>
                <w:szCs w:val="22"/>
                <w:lang w:val="ka-GE"/>
              </w:rPr>
              <w:t>2 ქულა - შინაასის გადმოცემის თანმიმდევრულობა, პრეზენტატორის მეტყველების ლოგიკურობა, დამაჯერებლობა, დროის მართვა</w:t>
            </w:r>
          </w:p>
          <w:p w:rsidR="00506FAA" w:rsidRPr="00E47604" w:rsidRDefault="00506FAA" w:rsidP="00506FAA">
            <w:pPr>
              <w:spacing w:line="276" w:lineRule="auto"/>
              <w:jc w:val="both"/>
              <w:rPr>
                <w:rFonts w:ascii="Sylfaen" w:hAnsi="Sylfaen"/>
                <w:lang w:val="ka-GE"/>
              </w:rPr>
            </w:pPr>
            <w:r w:rsidRPr="00E47604">
              <w:rPr>
                <w:rFonts w:ascii="Sylfaen" w:hAnsi="Sylfaen"/>
                <w:bCs/>
                <w:sz w:val="22"/>
                <w:szCs w:val="22"/>
                <w:lang w:val="ka-GE"/>
              </w:rPr>
              <w:t>(</w:t>
            </w:r>
            <w:r w:rsidRPr="00E47604">
              <w:rPr>
                <w:rFonts w:ascii="Sylfaen" w:hAnsi="Sylfaen"/>
                <w:sz w:val="22"/>
                <w:szCs w:val="22"/>
                <w:lang w:val="ka-GE"/>
              </w:rPr>
              <w:t>2ქულა- შინაარს გადმოცემს თანმიმდევრულად, მეტყველებს ლოგიკურად და დამაჯერებლად. 1ქულა-შინაარსის გადმოცემის თანმიმდევრულობა, მეტყველების ლოგიკურობა და დამაჯერებლობა სუსტია, 0ქულა–შინაარსის გადმოცემა არათანმიმდევრული, მეტყველება ალოგიკური,</w:t>
            </w:r>
          </w:p>
          <w:p w:rsidR="00506FAA" w:rsidRPr="00E47604" w:rsidRDefault="00506FAA" w:rsidP="00506FAA">
            <w:pPr>
              <w:spacing w:line="276" w:lineRule="auto"/>
              <w:jc w:val="both"/>
              <w:rPr>
                <w:rFonts w:ascii="Sylfaen" w:hAnsi="Sylfaen"/>
                <w:lang w:val="ka-GE"/>
              </w:rPr>
            </w:pPr>
            <w:r w:rsidRPr="00E47604">
              <w:rPr>
                <w:rFonts w:ascii="Sylfaen" w:hAnsi="Sylfaen"/>
                <w:sz w:val="22"/>
                <w:szCs w:val="22"/>
                <w:lang w:val="ka-GE"/>
              </w:rPr>
              <w:t>არადამაჯერებელია</w:t>
            </w:r>
          </w:p>
          <w:p w:rsidR="00506FAA" w:rsidRPr="00E47604" w:rsidRDefault="00506FAA" w:rsidP="00506FAA">
            <w:pPr>
              <w:spacing w:line="276" w:lineRule="auto"/>
              <w:ind w:right="-5"/>
              <w:jc w:val="both"/>
              <w:rPr>
                <w:rFonts w:ascii="Sylfaen" w:hAnsi="Sylfaen"/>
                <w:bCs/>
                <w:lang w:val="ka-GE"/>
              </w:rPr>
            </w:pPr>
          </w:p>
          <w:p w:rsidR="00506FAA" w:rsidRPr="00E47604" w:rsidRDefault="00506FAA" w:rsidP="00506FAA">
            <w:pPr>
              <w:spacing w:line="276" w:lineRule="auto"/>
              <w:jc w:val="both"/>
              <w:rPr>
                <w:rFonts w:ascii="Sylfaen" w:hAnsi="Sylfaen"/>
                <w:lang w:val="ka-GE"/>
              </w:rPr>
            </w:pPr>
            <w:r w:rsidRPr="00E47604">
              <w:rPr>
                <w:rFonts w:ascii="Sylfaen" w:hAnsi="Sylfaen"/>
                <w:b/>
                <w:bCs/>
                <w:sz w:val="22"/>
                <w:szCs w:val="22"/>
                <w:lang w:val="ka-GE"/>
              </w:rPr>
              <w:t xml:space="preserve">2 ქულა - </w:t>
            </w:r>
            <w:r w:rsidRPr="00E47604">
              <w:rPr>
                <w:rFonts w:ascii="Sylfaen" w:hAnsi="Sylfaen" w:cs="Sylfaen"/>
                <w:b/>
                <w:sz w:val="22"/>
                <w:szCs w:val="22"/>
                <w:lang w:val="ka-GE"/>
              </w:rPr>
              <w:t xml:space="preserve">ოპონირება, </w:t>
            </w:r>
            <w:r w:rsidRPr="00E47604">
              <w:rPr>
                <w:rFonts w:ascii="Sylfaen" w:hAnsi="Sylfaen"/>
                <w:b/>
                <w:bCs/>
                <w:sz w:val="22"/>
                <w:szCs w:val="22"/>
                <w:lang w:val="ka-GE"/>
              </w:rPr>
              <w:t xml:space="preserve">კითხვებზე პასუხების დასაბუთებულად გაცემის უნარი, </w:t>
            </w:r>
            <w:r w:rsidRPr="00E47604">
              <w:rPr>
                <w:rFonts w:ascii="Sylfaen" w:hAnsi="Sylfaen"/>
                <w:bCs/>
                <w:sz w:val="22"/>
                <w:szCs w:val="22"/>
                <w:lang w:val="ka-GE"/>
              </w:rPr>
              <w:t>(</w:t>
            </w:r>
            <w:r w:rsidRPr="00E47604">
              <w:rPr>
                <w:rFonts w:ascii="Sylfaen" w:hAnsi="Sylfaen"/>
                <w:sz w:val="22"/>
                <w:szCs w:val="22"/>
                <w:lang w:val="ka-GE"/>
              </w:rPr>
              <w:t xml:space="preserve"> 2 ქ. - ოპონირება და კითხვებზე პასუხის გაცემა  შეუძლია ძალიან კარგად, 1 ქ. -ოპონირების და კითხვებზე გაცემის  უნარი საშუალოა,  0 ქ. - ვერ ოპონირებს)</w:t>
            </w:r>
          </w:p>
          <w:p w:rsidR="00506FAA" w:rsidRPr="00E47604" w:rsidRDefault="00506FAA" w:rsidP="00506FAA">
            <w:pPr>
              <w:spacing w:line="276" w:lineRule="auto"/>
              <w:jc w:val="both"/>
              <w:rPr>
                <w:rFonts w:ascii="Sylfaen" w:hAnsi="Sylfaen"/>
                <w:b/>
                <w:bCs/>
                <w:lang w:val="ka-GE"/>
              </w:rPr>
            </w:pPr>
            <w:r w:rsidRPr="00E47604">
              <w:rPr>
                <w:rFonts w:ascii="Sylfaen" w:hAnsi="Sylfaen"/>
                <w:b/>
                <w:bCs/>
                <w:sz w:val="22"/>
                <w:szCs w:val="22"/>
                <w:lang w:val="ka-GE"/>
              </w:rPr>
              <w:t>2 ქულა -დისკუსიის აკადემიურად წარმართვის უნარი</w:t>
            </w:r>
          </w:p>
          <w:p w:rsidR="00506FAA" w:rsidRPr="003D2D56" w:rsidRDefault="00506FAA" w:rsidP="00506FAA">
            <w:pPr>
              <w:spacing w:line="276" w:lineRule="auto"/>
              <w:jc w:val="both"/>
              <w:rPr>
                <w:rFonts w:ascii="Sylfaen" w:hAnsi="Sylfaen"/>
                <w:lang w:val="ka-GE"/>
              </w:rPr>
            </w:pPr>
            <w:r w:rsidRPr="00E47604">
              <w:rPr>
                <w:rFonts w:ascii="Sylfaen" w:hAnsi="Sylfaen"/>
                <w:sz w:val="22"/>
                <w:szCs w:val="22"/>
                <w:lang w:val="ka-GE"/>
              </w:rPr>
              <w:t>(2 ქ. - დისკუსიას  წარმართავს აკადემიურად და ძალიან კარგად, 1 ქ. –დისკუსიის აკადემიურად წარმართვის უნარი საშუალოა,  0 ქ. - ვერ ერთვება დისკუსიაში)</w:t>
            </w:r>
          </w:p>
          <w:p w:rsidR="00506FAA" w:rsidRPr="00E47604" w:rsidRDefault="00506FAA" w:rsidP="00506FAA">
            <w:pPr>
              <w:spacing w:line="276" w:lineRule="auto"/>
              <w:jc w:val="both"/>
              <w:rPr>
                <w:rFonts w:ascii="Sylfaen" w:hAnsi="Sylfaen" w:cs="AcadNusx"/>
                <w:b/>
                <w:lang w:val="ka-GE"/>
              </w:rPr>
            </w:pPr>
            <w:r w:rsidRPr="00E47604">
              <w:rPr>
                <w:rFonts w:ascii="Sylfaen" w:hAnsi="Sylfaen" w:cs="AcadNusx"/>
                <w:b/>
                <w:sz w:val="22"/>
                <w:szCs w:val="22"/>
                <w:lang w:val="ka-GE"/>
              </w:rPr>
              <w:t xml:space="preserve">IV დასკვნითი გამოცდა (მაქსიმალური შეფასება-40%)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 xml:space="preserve">ითვალისწინებს წერით ან ზეპირგამოკითხვას(დოქტორანტს ეცნობება წინასწარ). ბილეთში  4საკითხი.  თითოეული საკითხი ფასდება 0-10 ქულით.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 xml:space="preserve">შეფასების კრიტერიუმებია: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10 ქულა</w:t>
            </w:r>
            <w:r w:rsidRPr="00E47604">
              <w:rPr>
                <w:rFonts w:ascii="Sylfaen" w:hAnsi="Sylfaen" w:cs="AcadNusx"/>
                <w:sz w:val="22"/>
                <w:szCs w:val="22"/>
                <w:lang w:val="ka-GE"/>
              </w:rPr>
              <w:t xml:space="preserve">  - დოქტორანტი  ამჟღავნებს საგამოცდო საკითხის ყოველმხრივ, სისტემურ და ღრმა ცოდნას. ღრმად და საფუძვლიანად აქვს ათვისებული, როგორც  ძირითადი, ისე </w:t>
            </w:r>
            <w:r w:rsidRPr="00E47604">
              <w:rPr>
                <w:rFonts w:ascii="Sylfaen" w:hAnsi="Sylfaen" w:cs="AcadNusx"/>
                <w:sz w:val="22"/>
                <w:szCs w:val="22"/>
                <w:lang w:val="ka-GE"/>
              </w:rPr>
              <w:lastRenderedPageBreak/>
              <w:t>დამხმარე  ლიტერატურა, რის გამოც ზედმიწევნით კარგად ფლობს პროგრამით გათვალისწინებულ მასალას. ზუსტად იყენებს მეცნიერულ ტერმინოლოგიას და ავლენს ანალიტიკურ უნარს.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9 ქულა</w:t>
            </w:r>
            <w:r w:rsidRPr="00E47604">
              <w:rPr>
                <w:rFonts w:ascii="Sylfaen" w:hAnsi="Sylfaen" w:cs="AcadNusx"/>
                <w:sz w:val="22"/>
                <w:szCs w:val="22"/>
                <w:lang w:val="ka-GE"/>
              </w:rPr>
              <w:t xml:space="preserve"> - დოქტორანტი ამჟღავნებს საგამოცდო საკითხის ყოველმხრივ, სისტემურ და ღრმა ცოდნას. საფუძვლიანად აქვს ათვისებული, როგორც  ძირითადი, ისე დამხმარე ლიტერატურა, მხოლოდ უმნიშვნელო შეცდომებით ფლობს პროგრამით გათვალისწინებულ მასალას.  არსებით მახასიათებლს გამოყოფს მეორეხარისხოვნისაგან და ზუსტად იყენებს მეცნიერულ ტერმინოლოგიას.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8 ქულა</w:t>
            </w:r>
            <w:r w:rsidRPr="00E47604">
              <w:rPr>
                <w:rFonts w:ascii="Sylfaen" w:hAnsi="Sylfaen" w:cs="AcadNusx"/>
                <w:sz w:val="22"/>
                <w:szCs w:val="22"/>
                <w:lang w:val="ka-GE"/>
              </w:rPr>
              <w:t xml:space="preserve"> - დოქტორანტი  ამჟღავნებს საგამოცდო საკითხის ყოველმხრივ, სისტემურ და ღრმა ცოდნას მხოლოდ ძირითადი ლიტერატურის გამოყენებით. არ უშვებს არსებითი ხასიათის შეცდომებს;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7 ქულა</w:t>
            </w:r>
            <w:r w:rsidRPr="00E47604">
              <w:rPr>
                <w:rFonts w:ascii="Sylfaen" w:hAnsi="Sylfaen" w:cs="AcadNusx"/>
                <w:sz w:val="22"/>
                <w:szCs w:val="22"/>
                <w:lang w:val="ka-GE"/>
              </w:rPr>
              <w:t xml:space="preserve"> -დოქტორანტი  ამჟღავნებს საკითხის  ცოდნას, ფლობს ძირითად ლიტერატურას, მაგრამ უშვებს შეცდომებს ტერმინოლოგიაში.</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6 ქულა</w:t>
            </w:r>
            <w:r w:rsidRPr="00E47604">
              <w:rPr>
                <w:rFonts w:ascii="Sylfaen" w:hAnsi="Sylfaen" w:cs="AcadNusx"/>
                <w:sz w:val="22"/>
                <w:szCs w:val="22"/>
                <w:lang w:val="ka-GE"/>
              </w:rPr>
              <w:t xml:space="preserve"> - საკითხი დამაკმაყოფილებლად არის გადმოცემული; ტერმინოლოგია მცდარია. სტუდენტი ამჟღავნებს საკითხის ცოდნას იმ მოცულობით, რაც საკმარისია შემდგომში სწავლისათვის;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5 ქულა</w:t>
            </w:r>
            <w:r w:rsidRPr="00E47604">
              <w:rPr>
                <w:rFonts w:ascii="Sylfaen" w:hAnsi="Sylfaen" w:cs="AcadNusx"/>
                <w:sz w:val="22"/>
                <w:szCs w:val="22"/>
                <w:lang w:val="ka-GE"/>
              </w:rPr>
              <w:t xml:space="preserve"> - დოქტორანტს არასაკმარისად აქვს ათვისებული ძირითადი ლიტერატურა, ამჟღავნებს საკითხის არასრულყოფილ ცოდნას. ტერმინოლოგია მცდარია.</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4 ქულა</w:t>
            </w:r>
            <w:r w:rsidRPr="00E47604">
              <w:rPr>
                <w:rFonts w:ascii="Sylfaen" w:hAnsi="Sylfaen" w:cs="AcadNusx"/>
                <w:sz w:val="22"/>
                <w:szCs w:val="22"/>
                <w:lang w:val="ka-GE"/>
              </w:rPr>
              <w:t xml:space="preserve"> - დოქტორანტმა  თავი ვერ გაართვა საკითხით გათვალისწინებული მასალის ნახევარსაც კი და უშვებს რამდენიმე არსებით შეცდომას.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3 ქულა</w:t>
            </w:r>
            <w:r w:rsidRPr="00E47604">
              <w:rPr>
                <w:rFonts w:ascii="Sylfaen" w:hAnsi="Sylfaen" w:cs="AcadNusx"/>
                <w:sz w:val="22"/>
                <w:szCs w:val="22"/>
                <w:lang w:val="ka-GE"/>
              </w:rPr>
              <w:t xml:space="preserve"> - დოქტორანტს  საკითხზე აქვს ზოგადი წარმოდგენა, მაგრამ ვერ ახდენს ფრაგმენტების ერთმანეთთან დაკავშირებას.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2 ქულა</w:t>
            </w:r>
            <w:r w:rsidRPr="00E47604">
              <w:rPr>
                <w:rFonts w:ascii="Sylfaen" w:hAnsi="Sylfaen" w:cs="AcadNusx"/>
                <w:sz w:val="22"/>
                <w:szCs w:val="22"/>
                <w:lang w:val="ka-GE"/>
              </w:rPr>
              <w:t xml:space="preserve"> - პასუხი არსებითად მცდარია. ტერმინოლოგია არ არის გამოყენებული.</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1 ქულა</w:t>
            </w:r>
            <w:r w:rsidRPr="00E47604">
              <w:rPr>
                <w:rFonts w:ascii="Sylfaen" w:hAnsi="Sylfaen" w:cs="AcadNusx"/>
                <w:sz w:val="22"/>
                <w:szCs w:val="22"/>
                <w:lang w:val="ka-GE"/>
              </w:rPr>
              <w:t xml:space="preserve"> - დოქტორანტის  პასუხი საკითხის შესაბამისი არ არის.  პასუხი არსებითად მცდარია.არ იცნობს ლიტერატურას.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b/>
                <w:sz w:val="22"/>
                <w:szCs w:val="22"/>
                <w:lang w:val="ka-GE"/>
              </w:rPr>
              <w:t xml:space="preserve">0ქულა- </w:t>
            </w:r>
            <w:r w:rsidRPr="00E47604">
              <w:rPr>
                <w:rFonts w:ascii="Sylfaen" w:hAnsi="Sylfaen" w:cs="AcadNusx"/>
                <w:sz w:val="22"/>
                <w:szCs w:val="22"/>
                <w:lang w:val="ka-GE"/>
              </w:rPr>
              <w:t>უარყოფითი, საერთოდ ვერ ავლენს საკითხის გარშემო ელემენტარულ ცოდნას.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სტუდენტს გამოცდა ჩაბარებულად ეთვლება თუ იგი აგროვებს დასკვნითი გამოცდის მაქსიმალურიშეფასების  50%-ს(20ქულა)  დამეტს.</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 xml:space="preserve"> შეფასების სისტემით დაშვებულია:</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ა) ხუთი სახის დადებითი შეფასება:</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lastRenderedPageBreak/>
              <w:t>ა.ა) (A) ფრიადი - მაქსიმალური შეფასების 91% და მეტი;</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ა.ბ) (B) ძალიან კარგი - მაქსიმალური შეფასების 81-90%;</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ა.გ) (C) კარგი - მაქსიმალური შეფასების 71-80%;</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ა.დ) (D) დამაკმაყოფილებელი - მაქსიმალური შეფასების 61-70%;</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ა.ე) (E) საკმარისი - მაქსიმალური შეფასების 51-60%.</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ბ) ორი სახის უარყოფითი შეფასება:</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 xml:space="preserve">ბ.ა) (FX)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506FAA" w:rsidRPr="00E47604" w:rsidRDefault="00506FAA" w:rsidP="00506FAA">
            <w:pPr>
              <w:spacing w:line="276" w:lineRule="auto"/>
              <w:jc w:val="both"/>
              <w:rPr>
                <w:rFonts w:ascii="Sylfaen" w:hAnsi="Sylfaen" w:cs="AcadNusx"/>
                <w:lang w:val="ka-GE"/>
              </w:rPr>
            </w:pPr>
            <w:r w:rsidRPr="00E47604">
              <w:rPr>
                <w:rFonts w:ascii="Sylfaen" w:hAnsi="Sylfaen" w:cs="AcadNusx"/>
                <w:sz w:val="22"/>
                <w:szCs w:val="22"/>
                <w:lang w:val="ka-GE"/>
              </w:rPr>
              <w:t>ბ.ბ) (F)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73B54" w:rsidRPr="00F775A7" w:rsidRDefault="00573B54" w:rsidP="00506FAA">
            <w:pPr>
              <w:jc w:val="both"/>
              <w:rPr>
                <w:rFonts w:ascii="Sylfaen" w:hAnsi="Sylfaen" w:cs="Sylfaen"/>
                <w:lang w:val="ka-GE"/>
              </w:rPr>
            </w:pPr>
          </w:p>
        </w:tc>
      </w:tr>
      <w:tr w:rsidR="00573B54" w:rsidRPr="00C52C15" w:rsidTr="00117E49">
        <w:trPr>
          <w:gridAfter w:val="1"/>
          <w:wAfter w:w="236" w:type="dxa"/>
          <w:trHeight w:val="764"/>
        </w:trPr>
        <w:tc>
          <w:tcPr>
            <w:tcW w:w="3401" w:type="dxa"/>
            <w:gridSpan w:val="6"/>
          </w:tcPr>
          <w:p w:rsidR="00573B54" w:rsidRDefault="00573B54" w:rsidP="00117E49">
            <w:pPr>
              <w:rPr>
                <w:rFonts w:ascii="Sylfaen" w:hAnsi="Sylfaen"/>
                <w:b/>
              </w:rPr>
            </w:pPr>
            <w:r w:rsidRPr="00C52C15">
              <w:rPr>
                <w:rFonts w:ascii="Sylfaen" w:hAnsi="Sylfaen"/>
                <w:b/>
                <w:sz w:val="22"/>
                <w:szCs w:val="22"/>
                <w:lang w:val="ka-GE"/>
              </w:rPr>
              <w:lastRenderedPageBreak/>
              <w:t>გამოცდაზე დაშვების წინაპირობა</w:t>
            </w:r>
            <w:r w:rsidR="00AA4959">
              <w:rPr>
                <w:rFonts w:ascii="Sylfaen" w:hAnsi="Sylfaen"/>
                <w:b/>
                <w:sz w:val="22"/>
                <w:szCs w:val="22"/>
              </w:rPr>
              <w:t xml:space="preserve">  და დამატებითი </w:t>
            </w:r>
          </w:p>
          <w:p w:rsidR="00AA4959" w:rsidRPr="00AA4959" w:rsidRDefault="00AA4959" w:rsidP="00117E49">
            <w:pPr>
              <w:rPr>
                <w:rFonts w:ascii="Sylfaen" w:hAnsi="Sylfaen"/>
                <w:b/>
                <w:lang w:val="ka-GE"/>
              </w:rPr>
            </w:pPr>
            <w:r>
              <w:rPr>
                <w:rFonts w:ascii="Sylfaen" w:hAnsi="Sylfaen"/>
                <w:b/>
                <w:sz w:val="22"/>
                <w:szCs w:val="22"/>
                <w:lang w:val="ka-GE"/>
              </w:rPr>
              <w:t>გამოცდა</w:t>
            </w:r>
          </w:p>
          <w:p w:rsidR="00573B54" w:rsidRPr="00C52C15" w:rsidRDefault="00573B54" w:rsidP="00117E49">
            <w:pPr>
              <w:spacing w:line="276" w:lineRule="auto"/>
              <w:rPr>
                <w:rFonts w:ascii="Sylfaen" w:hAnsi="Sylfaen" w:cs="Sylfaen"/>
                <w:b/>
                <w:lang w:val="ka-GE"/>
              </w:rPr>
            </w:pPr>
          </w:p>
        </w:tc>
        <w:tc>
          <w:tcPr>
            <w:tcW w:w="6967" w:type="dxa"/>
            <w:gridSpan w:val="3"/>
          </w:tcPr>
          <w:p w:rsidR="00573B54" w:rsidRPr="00C20BA1" w:rsidRDefault="00573B54" w:rsidP="00117E4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line="276" w:lineRule="auto"/>
              <w:ind w:right="50"/>
              <w:jc w:val="both"/>
              <w:rPr>
                <w:rFonts w:ascii="Sylfaen" w:eastAsia="Sylfaen" w:hAnsi="Sylfaen" w:cs="Sylfaen"/>
                <w:lang w:val="ka-GE"/>
              </w:rPr>
            </w:pPr>
            <w:r w:rsidRPr="00C20BA1">
              <w:rPr>
                <w:rFonts w:ascii="Sylfaen" w:hAnsi="Sylfaen" w:cs="Sylfaen"/>
                <w:sz w:val="22"/>
                <w:szCs w:val="22"/>
                <w:lang w:val="ka-GE"/>
              </w:rPr>
              <w:t xml:space="preserve">დასკვნით გამოცდაზე გასვლის უფლება ეძლევა დოქტორანტს, რომელსაც ჩაბრებული აქვს შუასემესტრული გამოცდა და </w:t>
            </w:r>
            <w:r w:rsidRPr="00C20BA1">
              <w:rPr>
                <w:rFonts w:ascii="Sylfaen" w:eastAsia="Sylfaen" w:hAnsi="Sylfaen" w:cs="Sylfaen"/>
                <w:sz w:val="22"/>
                <w:szCs w:val="22"/>
                <w:lang w:val="ka-GE"/>
              </w:rPr>
              <w:t>შუალედური შეფასების</w:t>
            </w:r>
            <w:r w:rsidRPr="00C20BA1">
              <w:rPr>
                <w:rFonts w:ascii="Sylfaen" w:eastAsia="Sylfaen" w:hAnsi="Sylfaen" w:cs="Sylfaen"/>
                <w:spacing w:val="-1"/>
                <w:sz w:val="22"/>
                <w:szCs w:val="22"/>
                <w:lang w:val="ka-GE"/>
              </w:rPr>
              <w:t xml:space="preserve"> მი</w:t>
            </w:r>
            <w:r w:rsidRPr="00C20BA1">
              <w:rPr>
                <w:rFonts w:ascii="Sylfaen" w:eastAsia="Sylfaen" w:hAnsi="Sylfaen" w:cs="Sylfaen"/>
                <w:sz w:val="22"/>
                <w:szCs w:val="22"/>
                <w:lang w:val="ka-GE"/>
              </w:rPr>
              <w:t>ხ</w:t>
            </w:r>
            <w:r w:rsidRPr="00C20BA1">
              <w:rPr>
                <w:rFonts w:ascii="Sylfaen" w:eastAsia="Sylfaen" w:hAnsi="Sylfaen" w:cs="Sylfaen"/>
                <w:spacing w:val="1"/>
                <w:sz w:val="22"/>
                <w:szCs w:val="22"/>
                <w:lang w:val="ka-GE"/>
              </w:rPr>
              <w:t>ე</w:t>
            </w:r>
            <w:r w:rsidRPr="00C20BA1">
              <w:rPr>
                <w:rFonts w:ascii="Sylfaen" w:eastAsia="Sylfaen" w:hAnsi="Sylfaen" w:cs="Sylfaen"/>
                <w:sz w:val="22"/>
                <w:szCs w:val="22"/>
                <w:lang w:val="ka-GE"/>
              </w:rPr>
              <w:t>დ</w:t>
            </w:r>
            <w:r w:rsidRPr="00C20BA1">
              <w:rPr>
                <w:rFonts w:ascii="Sylfaen" w:eastAsia="Sylfaen" w:hAnsi="Sylfaen" w:cs="Sylfaen"/>
                <w:spacing w:val="-1"/>
                <w:sz w:val="22"/>
                <w:szCs w:val="22"/>
                <w:lang w:val="ka-GE"/>
              </w:rPr>
              <w:t>ვი</w:t>
            </w:r>
            <w:r w:rsidRPr="00C20BA1">
              <w:rPr>
                <w:rFonts w:ascii="Sylfaen" w:eastAsia="Sylfaen" w:hAnsi="Sylfaen" w:cs="Sylfaen"/>
                <w:sz w:val="22"/>
                <w:szCs w:val="22"/>
                <w:lang w:val="ka-GE"/>
              </w:rPr>
              <w:t>თ (აქტივობა, შუასემესტრული გამოცდა და ა.შ.), მთლიანობაში  ა</w:t>
            </w:r>
            <w:r w:rsidRPr="00C20BA1">
              <w:rPr>
                <w:rFonts w:ascii="Sylfaen" w:eastAsia="Sylfaen" w:hAnsi="Sylfaen" w:cs="Sylfaen"/>
                <w:spacing w:val="-2"/>
                <w:sz w:val="22"/>
                <w:szCs w:val="22"/>
                <w:lang w:val="ka-GE"/>
              </w:rPr>
              <w:t>ქ</w:t>
            </w:r>
            <w:r w:rsidRPr="00C20BA1">
              <w:rPr>
                <w:rFonts w:ascii="Sylfaen" w:eastAsia="Sylfaen" w:hAnsi="Sylfaen" w:cs="Sylfaen"/>
                <w:spacing w:val="-1"/>
                <w:sz w:val="22"/>
                <w:szCs w:val="22"/>
                <w:lang w:val="ka-GE"/>
              </w:rPr>
              <w:t>ვ</w:t>
            </w:r>
            <w:r w:rsidRPr="00C20BA1">
              <w:rPr>
                <w:rFonts w:ascii="Sylfaen" w:eastAsia="Sylfaen" w:hAnsi="Sylfaen" w:cs="Sylfaen"/>
                <w:sz w:val="22"/>
                <w:szCs w:val="22"/>
                <w:lang w:val="ka-GE"/>
              </w:rPr>
              <w:t xml:space="preserve">ს </w:t>
            </w:r>
            <w:r w:rsidRPr="00C20BA1">
              <w:rPr>
                <w:rFonts w:ascii="Sylfaen" w:eastAsia="Sylfaen" w:hAnsi="Sylfaen" w:cs="Sylfaen"/>
                <w:spacing w:val="-1"/>
                <w:sz w:val="22"/>
                <w:szCs w:val="22"/>
                <w:lang w:val="ka-GE"/>
              </w:rPr>
              <w:t>მი</w:t>
            </w:r>
            <w:r w:rsidRPr="00C20BA1">
              <w:rPr>
                <w:rFonts w:ascii="Sylfaen" w:eastAsia="Sylfaen" w:hAnsi="Sylfaen" w:cs="Sylfaen"/>
                <w:spacing w:val="1"/>
                <w:sz w:val="22"/>
                <w:szCs w:val="22"/>
                <w:lang w:val="ka-GE"/>
              </w:rPr>
              <w:t>ნ</w:t>
            </w:r>
            <w:r w:rsidRPr="00C20BA1">
              <w:rPr>
                <w:rFonts w:ascii="Sylfaen" w:eastAsia="Sylfaen" w:hAnsi="Sylfaen" w:cs="Sylfaen"/>
                <w:spacing w:val="-1"/>
                <w:sz w:val="22"/>
                <w:szCs w:val="22"/>
                <w:lang w:val="ka-GE"/>
              </w:rPr>
              <w:t>იმ</w:t>
            </w:r>
            <w:r w:rsidRPr="00C20BA1">
              <w:rPr>
                <w:rFonts w:ascii="Sylfaen" w:eastAsia="Sylfaen" w:hAnsi="Sylfaen" w:cs="Sylfaen"/>
                <w:spacing w:val="-2"/>
                <w:sz w:val="22"/>
                <w:szCs w:val="22"/>
                <w:lang w:val="ka-GE"/>
              </w:rPr>
              <w:t>უ</w:t>
            </w:r>
            <w:r w:rsidRPr="00C20BA1">
              <w:rPr>
                <w:rFonts w:ascii="Sylfaen" w:eastAsia="Sylfaen" w:hAnsi="Sylfaen" w:cs="Sylfaen"/>
                <w:sz w:val="22"/>
                <w:szCs w:val="22"/>
                <w:lang w:val="ka-GE"/>
              </w:rPr>
              <w:t>მ 11</w:t>
            </w:r>
            <w:r w:rsidRPr="00C20BA1">
              <w:rPr>
                <w:rFonts w:ascii="Sylfaen" w:eastAsia="Sylfaen" w:hAnsi="Sylfaen" w:cs="Sylfaen"/>
                <w:w w:val="103"/>
                <w:sz w:val="22"/>
                <w:szCs w:val="22"/>
                <w:lang w:val="ka-GE"/>
              </w:rPr>
              <w:t xml:space="preserve">- </w:t>
            </w:r>
            <w:r w:rsidRPr="00C20BA1">
              <w:rPr>
                <w:rFonts w:ascii="Sylfaen" w:eastAsia="Sylfaen" w:hAnsi="Sylfaen" w:cs="Sylfaen"/>
                <w:spacing w:val="-2"/>
                <w:sz w:val="22"/>
                <w:szCs w:val="22"/>
                <w:lang w:val="ka-GE"/>
              </w:rPr>
              <w:t>ქ</w:t>
            </w:r>
            <w:r w:rsidRPr="00C20BA1">
              <w:rPr>
                <w:rFonts w:ascii="Sylfaen" w:eastAsia="Sylfaen" w:hAnsi="Sylfaen" w:cs="Sylfaen"/>
                <w:sz w:val="22"/>
                <w:szCs w:val="22"/>
                <w:lang w:val="ka-GE"/>
              </w:rPr>
              <w:t>უ</w:t>
            </w:r>
            <w:r w:rsidRPr="00C20BA1">
              <w:rPr>
                <w:rFonts w:ascii="Sylfaen" w:eastAsia="Sylfaen" w:hAnsi="Sylfaen" w:cs="Sylfaen"/>
                <w:spacing w:val="-2"/>
                <w:sz w:val="22"/>
                <w:szCs w:val="22"/>
                <w:lang w:val="ka-GE"/>
              </w:rPr>
              <w:t>ლ</w:t>
            </w:r>
            <w:r w:rsidRPr="00C20BA1">
              <w:rPr>
                <w:rFonts w:ascii="Sylfaen" w:eastAsia="Sylfaen" w:hAnsi="Sylfaen" w:cs="Sylfaen"/>
                <w:sz w:val="22"/>
                <w:szCs w:val="22"/>
                <w:lang w:val="ka-GE"/>
              </w:rPr>
              <w:t>ა.</w:t>
            </w:r>
          </w:p>
          <w:p w:rsidR="00573B54" w:rsidRDefault="00573B54" w:rsidP="00117E49">
            <w:pPr>
              <w:pStyle w:val="ListParagraph"/>
              <w:ind w:left="0"/>
              <w:jc w:val="both"/>
              <w:rPr>
                <w:rFonts w:ascii="Sylfaen" w:hAnsi="Sylfaen" w:cs="Sylfaen"/>
                <w:bCs/>
                <w:lang w:val="ka-GE" w:eastAsia="en-US"/>
              </w:rPr>
            </w:pPr>
            <w:r w:rsidRPr="00C20BA1">
              <w:rPr>
                <w:rFonts w:ascii="Sylfaen" w:hAnsi="Sylfaen" w:cs="Sylfaen"/>
                <w:bCs/>
                <w:lang w:val="ka-GE" w:eastAsia="en-US"/>
              </w:rPr>
              <w:t xml:space="preserve">სასწავლო კურსში საბოლოო შეფასება </w:t>
            </w:r>
            <w:r w:rsidRPr="00C20BA1">
              <w:rPr>
                <w:rFonts w:ascii="Sylfaen" w:hAnsi="Sylfaen" w:cs="Sylfaen"/>
                <w:bCs/>
                <w:lang w:val="en-US" w:eastAsia="en-US"/>
              </w:rPr>
              <w:t>“FX</w:t>
            </w:r>
            <w:r w:rsidRPr="00C20BA1">
              <w:rPr>
                <w:rFonts w:ascii="Sylfaen" w:hAnsi="Sylfaen" w:cs="Sylfaen"/>
                <w:bCs/>
                <w:lang w:val="ka-GE" w:eastAsia="en-US"/>
              </w:rPr>
              <w:t>”-ის მიღების შემთხვევაში, სტუდენტს</w:t>
            </w:r>
            <w:r w:rsidRPr="00C20BA1">
              <w:rPr>
                <w:rFonts w:ascii="Sylfaen" w:hAnsi="Sylfaen" w:cs="Sylfaen"/>
                <w:bCs/>
                <w:lang w:val="en-US" w:eastAsia="en-US"/>
              </w:rPr>
              <w:t xml:space="preserve">, </w:t>
            </w:r>
            <w:r w:rsidRPr="00C20BA1">
              <w:rPr>
                <w:rFonts w:ascii="Sylfaen" w:hAnsi="Sylfaen" w:cs="Sylfaen"/>
                <w:bCs/>
                <w:lang w:val="ka-GE" w:eastAsia="en-US"/>
              </w:rPr>
              <w:t>ადმინისტრაციის მიერ დადგენილ ვადებში, მაგრამ დასკვნითი გამოცდის შედეგების გამოცხადებიდან არანაკლებ 5 დღის ვადაში, ერთჯერადად ეძლევა შესაბამის დასკვნით გამოცდაზე ხელახლა გასვლის უფლება;</w:t>
            </w:r>
          </w:p>
          <w:p w:rsidR="00573B54" w:rsidRPr="00B653D7" w:rsidRDefault="00573B54" w:rsidP="00117E49">
            <w:pPr>
              <w:pStyle w:val="ListParagraph"/>
              <w:ind w:left="0"/>
              <w:jc w:val="both"/>
              <w:rPr>
                <w:rFonts w:ascii="Sylfaen" w:hAnsi="Sylfaen" w:cs="Sylfaen"/>
                <w:bCs/>
                <w:lang w:val="ka-GE" w:eastAsia="en-US"/>
              </w:rPr>
            </w:pPr>
            <w:r w:rsidRPr="00C20BA1">
              <w:rPr>
                <w:rFonts w:ascii="Sylfaen" w:hAnsi="Sylfaen" w:cs="Sylfaen"/>
                <w:bCs/>
                <w:lang w:val="ka-GE" w:eastAsia="en-US"/>
              </w:rPr>
              <w:t xml:space="preserve">იმ შემთხვევაში, თუ სტუდენტი დამატებით გამოცდას ვერ ჩააბარებს, სტუდენტს   უფორმდება </w:t>
            </w:r>
            <w:r w:rsidRPr="00C20BA1">
              <w:rPr>
                <w:rFonts w:ascii="Sylfaen" w:hAnsi="Sylfaen" w:cs="Sylfaen"/>
                <w:bCs/>
                <w:lang w:eastAsia="en-US"/>
              </w:rPr>
              <w:t xml:space="preserve">0 </w:t>
            </w:r>
            <w:r w:rsidRPr="00C20BA1">
              <w:rPr>
                <w:rFonts w:ascii="Sylfaen" w:hAnsi="Sylfaen" w:cs="Sylfaen"/>
                <w:bCs/>
                <w:lang w:val="ka-GE" w:eastAsia="en-US"/>
              </w:rPr>
              <w:t>ქულა.</w:t>
            </w:r>
          </w:p>
          <w:p w:rsidR="00573B54" w:rsidRPr="00EE2481" w:rsidRDefault="00573B54" w:rsidP="00117E4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line="276" w:lineRule="auto"/>
              <w:ind w:right="50"/>
              <w:jc w:val="both"/>
              <w:rPr>
                <w:lang w:val="ka-GE"/>
              </w:rPr>
            </w:pPr>
          </w:p>
        </w:tc>
      </w:tr>
      <w:tr w:rsidR="00573B54" w:rsidRPr="00C52C15" w:rsidTr="00117E49">
        <w:trPr>
          <w:gridAfter w:val="1"/>
          <w:wAfter w:w="236" w:type="dxa"/>
          <w:trHeight w:val="561"/>
        </w:trPr>
        <w:tc>
          <w:tcPr>
            <w:tcW w:w="3401" w:type="dxa"/>
            <w:gridSpan w:val="6"/>
          </w:tcPr>
          <w:p w:rsidR="00573B54" w:rsidRPr="00C52C15" w:rsidRDefault="00573B54" w:rsidP="00117E49">
            <w:pPr>
              <w:spacing w:line="276" w:lineRule="auto"/>
              <w:rPr>
                <w:rFonts w:ascii="Sylfaen" w:hAnsi="Sylfaen" w:cs="Sylfaen"/>
                <w:b/>
                <w:lang w:val="ka-GE"/>
              </w:rPr>
            </w:pPr>
          </w:p>
          <w:p w:rsidR="00573B54" w:rsidRPr="00C52C15" w:rsidRDefault="00573B54" w:rsidP="00117E49">
            <w:pPr>
              <w:spacing w:line="276" w:lineRule="auto"/>
              <w:rPr>
                <w:rFonts w:ascii="Sylfaen" w:hAnsi="Sylfaen" w:cs="Sylfaen"/>
                <w:b/>
                <w:lang w:val="ka-GE"/>
              </w:rPr>
            </w:pPr>
            <w:r w:rsidRPr="00C52C15">
              <w:rPr>
                <w:rFonts w:ascii="Sylfaen" w:hAnsi="Sylfaen" w:cs="Sylfaen"/>
                <w:b/>
                <w:sz w:val="22"/>
                <w:szCs w:val="22"/>
              </w:rPr>
              <w:t>სავალდებულოლიტერატურა</w:t>
            </w:r>
          </w:p>
        </w:tc>
        <w:tc>
          <w:tcPr>
            <w:tcW w:w="6967" w:type="dxa"/>
            <w:gridSpan w:val="3"/>
          </w:tcPr>
          <w:p w:rsidR="00573B54" w:rsidRDefault="00573B54" w:rsidP="00497D74">
            <w:pPr>
              <w:rPr>
                <w:rFonts w:ascii="Sylfaen" w:hAnsi="Sylfaen"/>
                <w:lang w:val="ka-GE"/>
              </w:rPr>
            </w:pPr>
            <w:r w:rsidRPr="00C52C15">
              <w:rPr>
                <w:rFonts w:ascii="Sylfaen" w:hAnsi="Sylfaen"/>
                <w:sz w:val="22"/>
                <w:szCs w:val="22"/>
                <w:lang w:val="ka-GE"/>
              </w:rPr>
              <w:t xml:space="preserve">1.  </w:t>
            </w:r>
          </w:p>
          <w:p w:rsidR="00497D74" w:rsidRDefault="00497D74" w:rsidP="00497D74">
            <w:pPr>
              <w:rPr>
                <w:rFonts w:ascii="Sylfaen" w:hAnsi="Sylfaen"/>
                <w:lang w:val="ka-GE"/>
              </w:rPr>
            </w:pPr>
            <w:r>
              <w:rPr>
                <w:rFonts w:ascii="Sylfaen" w:hAnsi="Sylfaen"/>
                <w:sz w:val="22"/>
                <w:szCs w:val="22"/>
                <w:lang w:val="ka-GE"/>
              </w:rPr>
              <w:t>2.</w:t>
            </w:r>
          </w:p>
          <w:p w:rsidR="00497D74" w:rsidRDefault="00497D74" w:rsidP="00497D74">
            <w:pPr>
              <w:rPr>
                <w:rFonts w:ascii="Sylfaen" w:hAnsi="Sylfaen"/>
              </w:rPr>
            </w:pPr>
            <w:r>
              <w:rPr>
                <w:rFonts w:ascii="Sylfaen" w:hAnsi="Sylfaen"/>
                <w:sz w:val="22"/>
                <w:szCs w:val="22"/>
                <w:lang w:val="ka-GE"/>
              </w:rPr>
              <w:t>3.</w:t>
            </w:r>
          </w:p>
          <w:p w:rsidR="00573B54" w:rsidRPr="00DB0285" w:rsidRDefault="00573B54" w:rsidP="00117E49">
            <w:pPr>
              <w:rPr>
                <w:rFonts w:ascii="Sylfaen" w:hAnsi="Sylfaen"/>
              </w:rPr>
            </w:pPr>
          </w:p>
          <w:p w:rsidR="00573B54" w:rsidRPr="00DB0285" w:rsidRDefault="00573B54" w:rsidP="00117E49">
            <w:pPr>
              <w:rPr>
                <w:rFonts w:ascii="Sylfaen" w:hAnsi="Sylfaen"/>
              </w:rPr>
            </w:pPr>
          </w:p>
        </w:tc>
      </w:tr>
      <w:tr w:rsidR="00573B54" w:rsidRPr="00C52C15" w:rsidTr="00117E49">
        <w:trPr>
          <w:gridAfter w:val="1"/>
          <w:wAfter w:w="236" w:type="dxa"/>
        </w:trPr>
        <w:tc>
          <w:tcPr>
            <w:tcW w:w="3401" w:type="dxa"/>
            <w:gridSpan w:val="6"/>
          </w:tcPr>
          <w:p w:rsidR="00573B54" w:rsidRPr="00C52C15" w:rsidRDefault="00573B54" w:rsidP="00117E49">
            <w:pPr>
              <w:spacing w:line="276" w:lineRule="auto"/>
              <w:rPr>
                <w:rFonts w:ascii="Sylfaen" w:hAnsi="Sylfaen" w:cs="Sylfaen"/>
                <w:b/>
                <w:lang w:val="ka-GE"/>
              </w:rPr>
            </w:pPr>
          </w:p>
          <w:p w:rsidR="00573B54" w:rsidRPr="00C52C15" w:rsidRDefault="00573B54" w:rsidP="00117E49">
            <w:pPr>
              <w:spacing w:line="276" w:lineRule="auto"/>
              <w:rPr>
                <w:rFonts w:ascii="Sylfaen" w:hAnsi="Sylfaen" w:cs="Sylfaen"/>
                <w:b/>
                <w:lang w:val="ka-GE"/>
              </w:rPr>
            </w:pPr>
            <w:r w:rsidRPr="00C52C15">
              <w:rPr>
                <w:rFonts w:ascii="Sylfaen" w:hAnsi="Sylfaen" w:cs="Sylfaen"/>
                <w:b/>
                <w:sz w:val="22"/>
                <w:szCs w:val="22"/>
                <w:lang w:val="ka-GE"/>
              </w:rPr>
              <w:t xml:space="preserve">დამხმარე </w:t>
            </w:r>
            <w:r w:rsidRPr="00C52C15">
              <w:rPr>
                <w:rFonts w:ascii="Sylfaen" w:hAnsi="Sylfaen" w:cs="Sylfaen"/>
                <w:b/>
                <w:sz w:val="22"/>
                <w:szCs w:val="22"/>
              </w:rPr>
              <w:t>ლიტერატურა</w:t>
            </w:r>
          </w:p>
          <w:p w:rsidR="00573B54" w:rsidRPr="00C52C15" w:rsidRDefault="00573B54" w:rsidP="00117E49">
            <w:pPr>
              <w:spacing w:line="276" w:lineRule="auto"/>
              <w:rPr>
                <w:rFonts w:ascii="Sylfaen" w:hAnsi="Sylfaen" w:cs="Sylfaen"/>
                <w:b/>
                <w:lang w:val="ka-GE"/>
              </w:rPr>
            </w:pPr>
          </w:p>
          <w:p w:rsidR="00573B54" w:rsidRPr="00C52C15" w:rsidRDefault="00573B54" w:rsidP="00117E49">
            <w:pPr>
              <w:spacing w:line="276" w:lineRule="auto"/>
              <w:rPr>
                <w:rFonts w:ascii="Sylfaen" w:hAnsi="Sylfaen"/>
                <w:b/>
                <w:lang w:val="ka-GE"/>
              </w:rPr>
            </w:pPr>
          </w:p>
          <w:p w:rsidR="00573B54" w:rsidRPr="00C52C15" w:rsidRDefault="00573B54" w:rsidP="00117E49">
            <w:pPr>
              <w:spacing w:line="276" w:lineRule="auto"/>
              <w:rPr>
                <w:rFonts w:ascii="Sylfaen" w:hAnsi="Sylfaen"/>
                <w:b/>
                <w:lang w:val="ka-GE"/>
              </w:rPr>
            </w:pPr>
          </w:p>
        </w:tc>
        <w:tc>
          <w:tcPr>
            <w:tcW w:w="6967" w:type="dxa"/>
            <w:gridSpan w:val="3"/>
          </w:tcPr>
          <w:p w:rsidR="00573B54" w:rsidRDefault="00573B54" w:rsidP="00497D74">
            <w:pPr>
              <w:rPr>
                <w:rFonts w:ascii="Sylfaen" w:hAnsi="Sylfaen"/>
                <w:lang w:val="ka-GE"/>
              </w:rPr>
            </w:pPr>
            <w:r w:rsidRPr="00C52C15">
              <w:rPr>
                <w:rFonts w:ascii="Sylfaen" w:hAnsi="Sylfaen"/>
                <w:sz w:val="22"/>
                <w:szCs w:val="22"/>
                <w:lang w:val="ka-GE"/>
              </w:rPr>
              <w:t>1</w:t>
            </w:r>
          </w:p>
          <w:p w:rsidR="00497D74" w:rsidRDefault="00497D74" w:rsidP="00497D74">
            <w:pPr>
              <w:rPr>
                <w:rFonts w:ascii="Sylfaen" w:hAnsi="Sylfaen"/>
                <w:lang w:val="ka-GE"/>
              </w:rPr>
            </w:pPr>
            <w:r>
              <w:rPr>
                <w:rFonts w:ascii="Sylfaen" w:hAnsi="Sylfaen"/>
                <w:sz w:val="22"/>
                <w:szCs w:val="22"/>
                <w:lang w:val="ka-GE"/>
              </w:rPr>
              <w:t>2</w:t>
            </w:r>
          </w:p>
          <w:p w:rsidR="00497D74" w:rsidRDefault="00497D74" w:rsidP="00497D74">
            <w:pPr>
              <w:rPr>
                <w:rFonts w:ascii="Sylfaen" w:hAnsi="Sylfaen"/>
                <w:lang w:val="ka-GE"/>
              </w:rPr>
            </w:pPr>
            <w:r>
              <w:rPr>
                <w:rFonts w:ascii="Sylfaen" w:hAnsi="Sylfaen"/>
                <w:sz w:val="22"/>
                <w:szCs w:val="22"/>
                <w:lang w:val="ka-GE"/>
              </w:rPr>
              <w:t>3</w:t>
            </w:r>
          </w:p>
          <w:p w:rsidR="00497D74" w:rsidRDefault="00497D74" w:rsidP="00497D74">
            <w:pPr>
              <w:rPr>
                <w:rFonts w:ascii="Sylfaen" w:hAnsi="Sylfaen"/>
                <w:lang w:val="ka-GE"/>
              </w:rPr>
            </w:pPr>
          </w:p>
          <w:p w:rsidR="00497D74" w:rsidRDefault="00497D74" w:rsidP="00497D74">
            <w:pPr>
              <w:rPr>
                <w:rFonts w:ascii="Sylfaen" w:hAnsi="Sylfaen"/>
                <w:lang w:val="ka-GE"/>
              </w:rPr>
            </w:pPr>
          </w:p>
          <w:p w:rsidR="00497D74" w:rsidRDefault="00497D74" w:rsidP="00497D74">
            <w:pPr>
              <w:rPr>
                <w:rFonts w:ascii="Sylfaen" w:hAnsi="Sylfaen"/>
                <w:lang w:val="ka-GE"/>
              </w:rPr>
            </w:pPr>
          </w:p>
          <w:p w:rsidR="00497D74" w:rsidRDefault="00497D74" w:rsidP="00497D74">
            <w:pPr>
              <w:rPr>
                <w:rFonts w:ascii="Sylfaen" w:hAnsi="Sylfaen"/>
                <w:lang w:val="ka-GE"/>
              </w:rPr>
            </w:pPr>
          </w:p>
          <w:p w:rsidR="00497D74" w:rsidRDefault="00497D74" w:rsidP="00497D74">
            <w:pPr>
              <w:rPr>
                <w:rFonts w:ascii="Sylfaen" w:hAnsi="Sylfaen"/>
                <w:lang w:val="ka-GE"/>
              </w:rPr>
            </w:pPr>
          </w:p>
          <w:p w:rsidR="00497D74" w:rsidRPr="00C52C15" w:rsidRDefault="00497D74" w:rsidP="00497D74">
            <w:pPr>
              <w:rPr>
                <w:rFonts w:ascii="Sylfaen" w:hAnsi="Sylfaen"/>
                <w:lang w:val="ru-RU"/>
              </w:rPr>
            </w:pPr>
          </w:p>
        </w:tc>
      </w:tr>
      <w:tr w:rsidR="00573B54" w:rsidRPr="00C52C15" w:rsidTr="00117E49">
        <w:trPr>
          <w:gridAfter w:val="1"/>
          <w:wAfter w:w="236" w:type="dxa"/>
        </w:trPr>
        <w:tc>
          <w:tcPr>
            <w:tcW w:w="2697" w:type="dxa"/>
            <w:gridSpan w:val="4"/>
            <w:tcBorders>
              <w:right w:val="nil"/>
            </w:tcBorders>
          </w:tcPr>
          <w:p w:rsidR="00573B54" w:rsidRPr="00C52C15" w:rsidRDefault="00573B54" w:rsidP="00117E49">
            <w:pPr>
              <w:spacing w:line="276" w:lineRule="auto"/>
              <w:rPr>
                <w:rFonts w:ascii="Sylfaen" w:hAnsi="Sylfaen" w:cs="Sylfaen"/>
                <w:b/>
                <w:lang w:val="ka-GE"/>
              </w:rPr>
            </w:pPr>
          </w:p>
        </w:tc>
        <w:tc>
          <w:tcPr>
            <w:tcW w:w="236" w:type="dxa"/>
            <w:tcBorders>
              <w:left w:val="nil"/>
              <w:right w:val="nil"/>
            </w:tcBorders>
          </w:tcPr>
          <w:p w:rsidR="00573B54" w:rsidRPr="00C52C15" w:rsidRDefault="00573B54" w:rsidP="00117E49">
            <w:pPr>
              <w:spacing w:line="276" w:lineRule="auto"/>
              <w:jc w:val="center"/>
              <w:rPr>
                <w:rFonts w:ascii="Sylfaen" w:hAnsi="Sylfaen"/>
                <w:b/>
                <w:lang w:val="ka-GE"/>
              </w:rPr>
            </w:pPr>
          </w:p>
        </w:tc>
        <w:tc>
          <w:tcPr>
            <w:tcW w:w="5862" w:type="dxa"/>
            <w:gridSpan w:val="2"/>
            <w:tcBorders>
              <w:left w:val="nil"/>
              <w:bottom w:val="single" w:sz="4" w:space="0" w:color="auto"/>
              <w:right w:val="nil"/>
            </w:tcBorders>
          </w:tcPr>
          <w:p w:rsidR="00573B54" w:rsidRPr="00C52C15" w:rsidRDefault="00573B54" w:rsidP="00117E49">
            <w:pPr>
              <w:spacing w:line="276" w:lineRule="auto"/>
              <w:jc w:val="center"/>
              <w:rPr>
                <w:rFonts w:ascii="Sylfaen" w:hAnsi="Sylfaen" w:cs="Sylfaen"/>
                <w:b/>
                <w:lang w:val="ka-GE"/>
              </w:rPr>
            </w:pPr>
          </w:p>
          <w:p w:rsidR="00573B54" w:rsidRPr="00C52C15" w:rsidRDefault="00573B54" w:rsidP="00117E49">
            <w:pPr>
              <w:jc w:val="center"/>
              <w:rPr>
                <w:rFonts w:ascii="Sylfaen" w:hAnsi="Sylfaen"/>
                <w:b/>
                <w:lang w:val="pt-BR"/>
              </w:rPr>
            </w:pPr>
            <w:r w:rsidRPr="00C52C15">
              <w:rPr>
                <w:rFonts w:ascii="Sylfaen" w:hAnsi="Sylfaen"/>
                <w:b/>
                <w:sz w:val="22"/>
                <w:szCs w:val="22"/>
                <w:lang w:val="ka-GE"/>
              </w:rPr>
              <w:lastRenderedPageBreak/>
              <w:t>სალექციო და პრაქტიკულ/სემინარული მეცადინეობების კალენდარული გეგმა</w:t>
            </w:r>
          </w:p>
          <w:p w:rsidR="00573B54" w:rsidRPr="00C52C15" w:rsidRDefault="00573B54" w:rsidP="00117E49">
            <w:pPr>
              <w:spacing w:line="276" w:lineRule="auto"/>
              <w:rPr>
                <w:rFonts w:ascii="Sylfaen" w:hAnsi="Sylfaen" w:cs="Sylfaen"/>
                <w:b/>
                <w:lang w:val="ka-GE"/>
              </w:rPr>
            </w:pPr>
          </w:p>
        </w:tc>
        <w:tc>
          <w:tcPr>
            <w:tcW w:w="1573" w:type="dxa"/>
            <w:gridSpan w:val="2"/>
            <w:tcBorders>
              <w:left w:val="nil"/>
            </w:tcBorders>
          </w:tcPr>
          <w:p w:rsidR="00573B54" w:rsidRPr="00C52C15" w:rsidRDefault="00573B54" w:rsidP="00117E49">
            <w:pPr>
              <w:spacing w:line="276" w:lineRule="auto"/>
              <w:jc w:val="center"/>
              <w:rPr>
                <w:rFonts w:ascii="Sylfaen" w:hAnsi="Sylfaen"/>
                <w:b/>
                <w:lang w:val="ka-GE"/>
              </w:rPr>
            </w:pPr>
          </w:p>
        </w:tc>
      </w:tr>
      <w:tr w:rsidR="00573B54" w:rsidRPr="00C52C15" w:rsidTr="00117E49">
        <w:trPr>
          <w:gridAfter w:val="1"/>
          <w:wAfter w:w="236" w:type="dxa"/>
        </w:trPr>
        <w:tc>
          <w:tcPr>
            <w:tcW w:w="2249" w:type="dxa"/>
            <w:gridSpan w:val="2"/>
            <w:tcBorders>
              <w:right w:val="nil"/>
            </w:tcBorders>
          </w:tcPr>
          <w:p w:rsidR="00573B54" w:rsidRPr="00C52C15" w:rsidRDefault="00573B54" w:rsidP="00117E49">
            <w:pPr>
              <w:spacing w:line="276" w:lineRule="auto"/>
              <w:rPr>
                <w:rFonts w:ascii="Sylfaen" w:hAnsi="Sylfaen" w:cs="Sylfaen"/>
                <w:b/>
                <w:lang w:val="ka-GE"/>
              </w:rPr>
            </w:pPr>
          </w:p>
          <w:p w:rsidR="00573B54" w:rsidRPr="00C52C15" w:rsidRDefault="00573B54" w:rsidP="00117E49">
            <w:pPr>
              <w:spacing w:line="276" w:lineRule="auto"/>
              <w:jc w:val="center"/>
              <w:rPr>
                <w:rFonts w:ascii="Sylfaen" w:hAnsi="Sylfaen" w:cs="Sylfaen"/>
                <w:b/>
                <w:lang w:val="ka-GE"/>
              </w:rPr>
            </w:pPr>
            <w:r w:rsidRPr="00C52C15">
              <w:rPr>
                <w:rFonts w:ascii="Sylfaen" w:hAnsi="Sylfaen" w:cs="Sylfaen"/>
                <w:b/>
                <w:sz w:val="22"/>
                <w:szCs w:val="22"/>
                <w:lang w:val="ka-GE"/>
              </w:rPr>
              <w:t>სასწავლო კვირა,</w:t>
            </w:r>
          </w:p>
          <w:p w:rsidR="00573B54" w:rsidRPr="00C52C15" w:rsidRDefault="00573B54" w:rsidP="00117E49">
            <w:pPr>
              <w:spacing w:line="276" w:lineRule="auto"/>
              <w:jc w:val="center"/>
              <w:rPr>
                <w:rFonts w:ascii="Sylfaen" w:hAnsi="Sylfaen" w:cs="Sylfaen"/>
                <w:b/>
                <w:lang w:val="ka-GE"/>
              </w:rPr>
            </w:pPr>
            <w:r w:rsidRPr="00C52C15">
              <w:rPr>
                <w:rFonts w:ascii="Sylfaen" w:hAnsi="Sylfaen" w:cs="Sylfaen"/>
                <w:b/>
                <w:sz w:val="22"/>
                <w:szCs w:val="22"/>
                <w:lang w:val="ka-GE"/>
              </w:rPr>
              <w:t>მეცადინეობის ფორმა</w:t>
            </w:r>
          </w:p>
        </w:tc>
        <w:tc>
          <w:tcPr>
            <w:tcW w:w="448" w:type="dxa"/>
            <w:gridSpan w:val="2"/>
            <w:tcBorders>
              <w:right w:val="nil"/>
            </w:tcBorders>
          </w:tcPr>
          <w:p w:rsidR="00573B54" w:rsidRPr="00C52C15" w:rsidRDefault="00573B54" w:rsidP="00117E49">
            <w:pPr>
              <w:rPr>
                <w:rFonts w:ascii="Sylfaen" w:hAnsi="Sylfaen" w:cs="Sylfaen"/>
                <w:b/>
                <w:lang w:val="ka-GE"/>
              </w:rPr>
            </w:pPr>
          </w:p>
          <w:p w:rsidR="00573B54" w:rsidRPr="00C52C15" w:rsidRDefault="00573B54" w:rsidP="00117E49">
            <w:pPr>
              <w:spacing w:line="276" w:lineRule="auto"/>
              <w:rPr>
                <w:rFonts w:ascii="Sylfaen" w:hAnsi="Sylfaen" w:cs="Sylfaen"/>
                <w:b/>
                <w:lang w:val="ka-GE"/>
              </w:rPr>
            </w:pPr>
          </w:p>
        </w:tc>
        <w:tc>
          <w:tcPr>
            <w:tcW w:w="236" w:type="dxa"/>
            <w:tcBorders>
              <w:left w:val="nil"/>
              <w:right w:val="nil"/>
            </w:tcBorders>
          </w:tcPr>
          <w:p w:rsidR="00573B54" w:rsidRPr="00C52C15" w:rsidRDefault="00573B54" w:rsidP="00117E49">
            <w:pPr>
              <w:spacing w:line="276" w:lineRule="auto"/>
              <w:jc w:val="center"/>
              <w:rPr>
                <w:rFonts w:ascii="Sylfaen" w:hAnsi="Sylfaen"/>
                <w:b/>
                <w:lang w:val="ka-GE"/>
              </w:rPr>
            </w:pPr>
          </w:p>
        </w:tc>
        <w:tc>
          <w:tcPr>
            <w:tcW w:w="5862" w:type="dxa"/>
            <w:gridSpan w:val="2"/>
            <w:tcBorders>
              <w:left w:val="nil"/>
              <w:right w:val="nil"/>
            </w:tcBorders>
          </w:tcPr>
          <w:p w:rsidR="00573B54" w:rsidRPr="00C52C15" w:rsidRDefault="00573B54" w:rsidP="00117E49">
            <w:pPr>
              <w:spacing w:line="276" w:lineRule="auto"/>
              <w:rPr>
                <w:rFonts w:ascii="Sylfaen" w:hAnsi="Sylfaen" w:cs="Sylfaen"/>
                <w:b/>
              </w:rPr>
            </w:pPr>
          </w:p>
          <w:p w:rsidR="00573B54" w:rsidRPr="00C52C15" w:rsidRDefault="00573B54" w:rsidP="00117E49">
            <w:pPr>
              <w:spacing w:line="276" w:lineRule="auto"/>
              <w:rPr>
                <w:rFonts w:ascii="Sylfaen" w:hAnsi="Sylfaen" w:cs="Sylfaen"/>
                <w:b/>
                <w:lang w:val="ka-GE"/>
              </w:rPr>
            </w:pPr>
            <w:r w:rsidRPr="00C52C15">
              <w:rPr>
                <w:rFonts w:ascii="Sylfaen" w:hAnsi="Sylfaen" w:cs="Sylfaen"/>
                <w:b/>
                <w:sz w:val="22"/>
                <w:szCs w:val="22"/>
                <w:lang w:val="ka-GE"/>
              </w:rPr>
              <w:t xml:space="preserve">სასწავლო კურსის  შინაარსი </w:t>
            </w:r>
          </w:p>
        </w:tc>
        <w:tc>
          <w:tcPr>
            <w:tcW w:w="274" w:type="dxa"/>
            <w:tcBorders>
              <w:left w:val="nil"/>
            </w:tcBorders>
          </w:tcPr>
          <w:p w:rsidR="00573B54" w:rsidRPr="00C52C15" w:rsidRDefault="00573B54" w:rsidP="00117E49">
            <w:pPr>
              <w:spacing w:line="276" w:lineRule="auto"/>
              <w:jc w:val="right"/>
              <w:rPr>
                <w:rFonts w:ascii="Sylfaen" w:hAnsi="Sylfaen" w:cs="Sylfaen"/>
                <w:b/>
              </w:rPr>
            </w:pPr>
          </w:p>
        </w:tc>
        <w:tc>
          <w:tcPr>
            <w:tcW w:w="1299" w:type="dxa"/>
            <w:tcBorders>
              <w:left w:val="nil"/>
            </w:tcBorders>
          </w:tcPr>
          <w:p w:rsidR="00573B54" w:rsidRPr="00C52C15" w:rsidRDefault="00573B54" w:rsidP="00117E49">
            <w:pPr>
              <w:spacing w:line="276" w:lineRule="auto"/>
              <w:jc w:val="center"/>
              <w:rPr>
                <w:rFonts w:ascii="Sylfaen" w:hAnsi="Sylfaen" w:cs="Sylfaen"/>
                <w:b/>
                <w:lang w:val="ka-GE"/>
              </w:rPr>
            </w:pPr>
          </w:p>
          <w:p w:rsidR="00573B54" w:rsidRPr="00C52C15" w:rsidRDefault="00573B54" w:rsidP="00117E49">
            <w:pPr>
              <w:spacing w:line="276" w:lineRule="auto"/>
              <w:jc w:val="center"/>
              <w:rPr>
                <w:rFonts w:ascii="Sylfaen" w:hAnsi="Sylfaen" w:cs="Sylfaen"/>
                <w:b/>
                <w:lang w:val="ka-GE"/>
              </w:rPr>
            </w:pPr>
            <w:r w:rsidRPr="00C52C15">
              <w:rPr>
                <w:rFonts w:ascii="Sylfaen" w:hAnsi="Sylfaen" w:cs="Sylfaen"/>
                <w:b/>
                <w:sz w:val="22"/>
                <w:szCs w:val="22"/>
              </w:rPr>
              <w:t>ს</w:t>
            </w:r>
            <w:r w:rsidRPr="00C52C15">
              <w:rPr>
                <w:rFonts w:ascii="Sylfaen" w:hAnsi="Sylfaen" w:cs="Sylfaen"/>
                <w:b/>
                <w:sz w:val="22"/>
                <w:szCs w:val="22"/>
                <w:lang w:val="ka-GE"/>
              </w:rPr>
              <w:t>აათების რაოდენობა</w:t>
            </w:r>
          </w:p>
        </w:tc>
      </w:tr>
      <w:tr w:rsidR="00573B54" w:rsidRPr="00C52C15" w:rsidTr="00117E49">
        <w:trPr>
          <w:gridAfter w:val="1"/>
          <w:wAfter w:w="236" w:type="dxa"/>
          <w:trHeight w:val="656"/>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w:t>
            </w:r>
          </w:p>
        </w:tc>
        <w:tc>
          <w:tcPr>
            <w:tcW w:w="1729" w:type="dxa"/>
            <w:gridSpan w:val="2"/>
          </w:tcPr>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spacing w:line="276" w:lineRule="auto"/>
              <w:jc w:val="both"/>
              <w:rPr>
                <w:rFonts w:ascii="Sylfaen" w:hAnsi="Sylfaen"/>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2 სთ</w:t>
            </w:r>
          </w:p>
        </w:tc>
      </w:tr>
      <w:tr w:rsidR="00573B54" w:rsidRPr="00C52C15" w:rsidTr="00117E49">
        <w:trPr>
          <w:gridAfter w:val="1"/>
          <w:wAfter w:w="236" w:type="dxa"/>
          <w:trHeight w:val="664"/>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spacing w:line="276" w:lineRule="auto"/>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688"/>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2</w:t>
            </w:r>
          </w:p>
        </w:tc>
        <w:tc>
          <w:tcPr>
            <w:tcW w:w="1729" w:type="dxa"/>
            <w:gridSpan w:val="2"/>
          </w:tcPr>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632"/>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AcadNusx" w:hAnsi="AcadNusx"/>
                <w:lang w:val="ka-GE"/>
              </w:rPr>
            </w:pPr>
          </w:p>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538"/>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3</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jc w:val="center"/>
              <w:rPr>
                <w:rFonts w:ascii="Sylfaen" w:hAnsi="Sylfaen"/>
                <w:lang w:val="ka-GE"/>
              </w:rPr>
            </w:pPr>
          </w:p>
        </w:tc>
        <w:tc>
          <w:tcPr>
            <w:tcW w:w="6802" w:type="dxa"/>
            <w:gridSpan w:val="5"/>
          </w:tcPr>
          <w:p w:rsidR="00573B54" w:rsidRPr="00C52C15" w:rsidRDefault="00573B54" w:rsidP="00117E49">
            <w:pPr>
              <w:rPr>
                <w:rFonts w:ascii="Sylfaen" w:hAnsi="Sylfaen"/>
                <w:color w:val="444444"/>
                <w:lang w:val="en-GB"/>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363"/>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626"/>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4</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687"/>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651"/>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5</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338"/>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rPr>
                <w:rFonts w:ascii="Sylfaen" w:hAnsi="Sylfaen"/>
                <w:lang w:val="ka-GE"/>
              </w:rPr>
            </w:pPr>
            <w:r w:rsidRPr="00C52C15">
              <w:rPr>
                <w:rFonts w:ascii="Sylfaen" w:hAnsi="Sylfaen"/>
                <w:sz w:val="22"/>
                <w:szCs w:val="22"/>
                <w:lang w:val="ka-GE"/>
              </w:rPr>
              <w:t xml:space="preserve">       1 </w:t>
            </w:r>
            <w:r w:rsidRPr="00C52C15">
              <w:rPr>
                <w:rFonts w:ascii="AcadNusx" w:hAnsi="AcadNusx"/>
                <w:sz w:val="22"/>
                <w:szCs w:val="22"/>
                <w:lang w:val="ka-GE"/>
              </w:rPr>
              <w:t>sT</w:t>
            </w:r>
          </w:p>
        </w:tc>
      </w:tr>
      <w:tr w:rsidR="00573B54" w:rsidRPr="00C52C15" w:rsidTr="00117E49">
        <w:trPr>
          <w:gridAfter w:val="1"/>
          <w:wAfter w:w="236" w:type="dxa"/>
          <w:trHeight w:val="563"/>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lastRenderedPageBreak/>
              <w:t>6</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424"/>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117E49" w:rsidRPr="00C52C15" w:rsidTr="00117E49">
        <w:trPr>
          <w:gridAfter w:val="1"/>
          <w:wAfter w:w="236" w:type="dxa"/>
          <w:trHeight w:val="550"/>
        </w:trPr>
        <w:tc>
          <w:tcPr>
            <w:tcW w:w="538" w:type="dxa"/>
            <w:vMerge w:val="restart"/>
          </w:tcPr>
          <w:p w:rsidR="00117E49" w:rsidRPr="00C52C15" w:rsidRDefault="00117E49" w:rsidP="00117E49">
            <w:pPr>
              <w:spacing w:line="276" w:lineRule="auto"/>
              <w:rPr>
                <w:rFonts w:ascii="Sylfaen" w:hAnsi="Sylfaen"/>
                <w:lang w:val="ka-GE"/>
              </w:rPr>
            </w:pPr>
            <w:r w:rsidRPr="00C52C15">
              <w:rPr>
                <w:rFonts w:ascii="Sylfaen" w:hAnsi="Sylfaen"/>
                <w:sz w:val="22"/>
                <w:szCs w:val="22"/>
                <w:lang w:val="ka-GE"/>
              </w:rPr>
              <w:t>7</w:t>
            </w:r>
          </w:p>
          <w:p w:rsidR="00117E49" w:rsidRPr="00C52C15" w:rsidRDefault="00117E49" w:rsidP="00117E49">
            <w:pPr>
              <w:spacing w:line="276" w:lineRule="auto"/>
              <w:jc w:val="center"/>
              <w:rPr>
                <w:rFonts w:ascii="Sylfaen" w:hAnsi="Sylfaen"/>
                <w:lang w:val="ka-GE"/>
              </w:rPr>
            </w:pPr>
          </w:p>
          <w:p w:rsidR="00117E49" w:rsidRPr="00117E49" w:rsidRDefault="00117E49" w:rsidP="00117E49">
            <w:pPr>
              <w:jc w:val="center"/>
              <w:rPr>
                <w:rFonts w:ascii="Sylfaen" w:hAnsi="Sylfaen"/>
              </w:rPr>
            </w:pPr>
          </w:p>
        </w:tc>
        <w:tc>
          <w:tcPr>
            <w:tcW w:w="1729" w:type="dxa"/>
            <w:gridSpan w:val="2"/>
          </w:tcPr>
          <w:p w:rsidR="00117E49" w:rsidRPr="00C52C15" w:rsidRDefault="00117E49" w:rsidP="00117E49">
            <w:pPr>
              <w:spacing w:line="276" w:lineRule="auto"/>
              <w:jc w:val="both"/>
              <w:rPr>
                <w:rFonts w:ascii="Sylfaen" w:hAnsi="Sylfaen"/>
                <w:lang w:val="ka-GE"/>
              </w:rPr>
            </w:pPr>
          </w:p>
          <w:p w:rsidR="00117E49" w:rsidRPr="00C52C15" w:rsidRDefault="00117E49" w:rsidP="00117E49">
            <w:pPr>
              <w:spacing w:line="276" w:lineRule="auto"/>
              <w:jc w:val="both"/>
              <w:rPr>
                <w:rFonts w:ascii="Sylfaen" w:hAnsi="Sylfaen"/>
                <w:lang w:val="ka-GE"/>
              </w:rPr>
            </w:pPr>
            <w:r w:rsidRPr="00C52C15">
              <w:rPr>
                <w:rFonts w:ascii="Sylfaen" w:hAnsi="Sylfaen"/>
                <w:sz w:val="22"/>
                <w:szCs w:val="22"/>
                <w:lang w:val="ka-GE"/>
              </w:rPr>
              <w:t>ლექცია</w:t>
            </w:r>
          </w:p>
          <w:p w:rsidR="00117E49" w:rsidRPr="00C52C15" w:rsidRDefault="00117E49" w:rsidP="00117E49">
            <w:pPr>
              <w:spacing w:line="276" w:lineRule="auto"/>
              <w:jc w:val="both"/>
              <w:rPr>
                <w:rFonts w:ascii="Sylfaen" w:hAnsi="Sylfaen"/>
                <w:lang w:val="ka-GE"/>
              </w:rPr>
            </w:pPr>
          </w:p>
        </w:tc>
        <w:tc>
          <w:tcPr>
            <w:tcW w:w="6802" w:type="dxa"/>
            <w:gridSpan w:val="5"/>
          </w:tcPr>
          <w:p w:rsidR="00117E49" w:rsidRPr="00C52C15" w:rsidRDefault="00117E49" w:rsidP="00117E49">
            <w:pPr>
              <w:jc w:val="both"/>
              <w:rPr>
                <w:rFonts w:ascii="Sylfaen" w:hAnsi="Sylfaen"/>
                <w:lang w:val="ka-GE"/>
              </w:rPr>
            </w:pPr>
          </w:p>
        </w:tc>
        <w:tc>
          <w:tcPr>
            <w:tcW w:w="1299" w:type="dxa"/>
          </w:tcPr>
          <w:p w:rsidR="00117E49" w:rsidRPr="00C52C15" w:rsidRDefault="00117E49"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117E49" w:rsidRPr="00C52C15" w:rsidTr="00117E49">
        <w:trPr>
          <w:gridAfter w:val="1"/>
          <w:wAfter w:w="236" w:type="dxa"/>
          <w:trHeight w:val="1008"/>
        </w:trPr>
        <w:tc>
          <w:tcPr>
            <w:tcW w:w="538" w:type="dxa"/>
            <w:vMerge/>
          </w:tcPr>
          <w:p w:rsidR="00117E49" w:rsidRPr="00C52C15" w:rsidRDefault="00117E49" w:rsidP="00117E49">
            <w:pPr>
              <w:jc w:val="center"/>
              <w:rPr>
                <w:rFonts w:ascii="Sylfaen" w:hAnsi="Sylfaen"/>
                <w:lang w:val="ka-GE"/>
              </w:rPr>
            </w:pPr>
          </w:p>
        </w:tc>
        <w:tc>
          <w:tcPr>
            <w:tcW w:w="1729" w:type="dxa"/>
            <w:gridSpan w:val="2"/>
          </w:tcPr>
          <w:p w:rsidR="00117E49" w:rsidRPr="00C52C15" w:rsidRDefault="00117E49"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117E49" w:rsidRPr="00117E49" w:rsidRDefault="00117E49" w:rsidP="00117E49">
            <w:pPr>
              <w:jc w:val="both"/>
              <w:rPr>
                <w:rFonts w:ascii="Sylfaen" w:hAnsi="Sylfaen"/>
              </w:rPr>
            </w:pPr>
          </w:p>
        </w:tc>
        <w:tc>
          <w:tcPr>
            <w:tcW w:w="6802" w:type="dxa"/>
            <w:gridSpan w:val="5"/>
          </w:tcPr>
          <w:p w:rsidR="00117E49" w:rsidRPr="00117E49" w:rsidRDefault="00117E49" w:rsidP="00117E49">
            <w:pPr>
              <w:jc w:val="both"/>
              <w:rPr>
                <w:rFonts w:ascii="Sylfaen" w:hAnsi="Sylfaen"/>
              </w:rPr>
            </w:pPr>
          </w:p>
        </w:tc>
        <w:tc>
          <w:tcPr>
            <w:tcW w:w="1299" w:type="dxa"/>
          </w:tcPr>
          <w:p w:rsidR="00117E49" w:rsidRPr="00C52C15" w:rsidRDefault="00117E49"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p w:rsidR="00117E49" w:rsidRPr="00117E49" w:rsidRDefault="00117E49" w:rsidP="00117E49">
            <w:pPr>
              <w:jc w:val="center"/>
              <w:rPr>
                <w:rFonts w:ascii="Sylfaen" w:hAnsi="Sylfaen"/>
              </w:rPr>
            </w:pPr>
          </w:p>
        </w:tc>
      </w:tr>
      <w:tr w:rsidR="00573B54" w:rsidRPr="00C52C15" w:rsidTr="00117E49">
        <w:trPr>
          <w:gridAfter w:val="1"/>
          <w:wAfter w:w="236" w:type="dxa"/>
          <w:trHeight w:val="338"/>
        </w:trPr>
        <w:tc>
          <w:tcPr>
            <w:tcW w:w="538" w:type="dxa"/>
            <w:vMerge w:val="restart"/>
          </w:tcPr>
          <w:p w:rsidR="00573B54" w:rsidRPr="00117E49" w:rsidRDefault="00117E49" w:rsidP="00117E49">
            <w:pPr>
              <w:spacing w:line="276" w:lineRule="auto"/>
              <w:jc w:val="center"/>
              <w:rPr>
                <w:rFonts w:ascii="Sylfaen" w:hAnsi="Sylfaen"/>
              </w:rPr>
            </w:pPr>
            <w:r>
              <w:rPr>
                <w:rFonts w:ascii="Sylfaen" w:hAnsi="Sylfaen"/>
                <w:sz w:val="22"/>
                <w:szCs w:val="22"/>
              </w:rPr>
              <w:t>8</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AcadNusx" w:hAnsi="AcadNusx"/>
                <w:color w:val="444444"/>
                <w:lang w:val="ka-GE"/>
              </w:rPr>
            </w:pPr>
          </w:p>
        </w:tc>
        <w:tc>
          <w:tcPr>
            <w:tcW w:w="1299" w:type="dxa"/>
          </w:tcPr>
          <w:p w:rsidR="00573B54" w:rsidRPr="00C52C15" w:rsidRDefault="00573B54" w:rsidP="00117E49">
            <w:pPr>
              <w:spacing w:line="276" w:lineRule="auto"/>
              <w:rPr>
                <w:rFonts w:ascii="Sylfaen" w:hAnsi="Sylfaen"/>
                <w:lang w:val="ka-GE"/>
              </w:rPr>
            </w:pPr>
            <w:r w:rsidRPr="00C52C15">
              <w:rPr>
                <w:rFonts w:ascii="Sylfaen" w:hAnsi="Sylfaen"/>
                <w:sz w:val="22"/>
                <w:szCs w:val="22"/>
                <w:lang w:val="ka-GE"/>
              </w:rPr>
              <w:t>2</w:t>
            </w:r>
            <w:r w:rsidRPr="00C52C15">
              <w:rPr>
                <w:rFonts w:ascii="AcadNusx" w:hAnsi="AcadNusx"/>
                <w:sz w:val="22"/>
                <w:szCs w:val="22"/>
                <w:lang w:val="ka-GE"/>
              </w:rPr>
              <w:t>sT</w:t>
            </w:r>
          </w:p>
        </w:tc>
      </w:tr>
      <w:tr w:rsidR="00573B54" w:rsidRPr="00C52C15" w:rsidTr="00117E49">
        <w:trPr>
          <w:gridAfter w:val="1"/>
          <w:wAfter w:w="236" w:type="dxa"/>
          <w:trHeight w:val="862"/>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AcadNusx" w:hAnsi="AcadNusx"/>
                <w:lang w:val="ka-GE"/>
              </w:rPr>
            </w:pPr>
          </w:p>
        </w:tc>
        <w:tc>
          <w:tcPr>
            <w:tcW w:w="6802" w:type="dxa"/>
            <w:gridSpan w:val="5"/>
          </w:tcPr>
          <w:p w:rsidR="00117E49" w:rsidRPr="00117E49" w:rsidRDefault="00117E49" w:rsidP="00117E49">
            <w:pPr>
              <w:jc w:val="both"/>
              <w:rPr>
                <w:rFonts w:ascii="Sylfaen" w:hAnsi="Sylfaen"/>
                <w:color w:val="444444"/>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w:t>
            </w:r>
            <w:r w:rsidRPr="00C52C15">
              <w:rPr>
                <w:rFonts w:ascii="AcadNusx" w:hAnsi="AcadNusx"/>
                <w:sz w:val="22"/>
                <w:szCs w:val="22"/>
                <w:lang w:val="ka-GE"/>
              </w:rPr>
              <w:t>sT</w:t>
            </w:r>
          </w:p>
        </w:tc>
      </w:tr>
      <w:tr w:rsidR="00117E49" w:rsidRPr="00C52C15" w:rsidTr="00117E49">
        <w:trPr>
          <w:gridAfter w:val="1"/>
          <w:wAfter w:w="236" w:type="dxa"/>
          <w:trHeight w:val="646"/>
        </w:trPr>
        <w:tc>
          <w:tcPr>
            <w:tcW w:w="538" w:type="dxa"/>
          </w:tcPr>
          <w:p w:rsidR="00117E49" w:rsidRPr="00117E49" w:rsidRDefault="00117E49" w:rsidP="00117E49">
            <w:pPr>
              <w:jc w:val="center"/>
              <w:rPr>
                <w:rFonts w:ascii="Sylfaen" w:hAnsi="Sylfaen"/>
              </w:rPr>
            </w:pPr>
            <w:r>
              <w:rPr>
                <w:rFonts w:ascii="Sylfaen" w:hAnsi="Sylfaen"/>
              </w:rPr>
              <w:t>9</w:t>
            </w:r>
          </w:p>
        </w:tc>
        <w:tc>
          <w:tcPr>
            <w:tcW w:w="1729" w:type="dxa"/>
            <w:gridSpan w:val="2"/>
          </w:tcPr>
          <w:p w:rsidR="00117E49" w:rsidRPr="00117E49" w:rsidRDefault="00117E49" w:rsidP="00117E49">
            <w:pPr>
              <w:jc w:val="both"/>
              <w:rPr>
                <w:rFonts w:ascii="Sylfaen" w:hAnsi="Sylfaen"/>
                <w:lang w:val="ka-GE"/>
              </w:rPr>
            </w:pPr>
            <w:r>
              <w:rPr>
                <w:rFonts w:ascii="Sylfaen" w:hAnsi="Sylfaen"/>
                <w:sz w:val="22"/>
                <w:szCs w:val="22"/>
              </w:rPr>
              <w:t>მეცადინეობა</w:t>
            </w:r>
          </w:p>
        </w:tc>
        <w:tc>
          <w:tcPr>
            <w:tcW w:w="6802" w:type="dxa"/>
            <w:gridSpan w:val="5"/>
          </w:tcPr>
          <w:p w:rsidR="00117E49" w:rsidRPr="00AB39BC" w:rsidRDefault="00497D74" w:rsidP="00117E49">
            <w:pPr>
              <w:jc w:val="both"/>
              <w:rPr>
                <w:rFonts w:ascii="Sylfaen" w:hAnsi="Sylfaen"/>
                <w:b/>
                <w:color w:val="444444"/>
                <w:lang w:val="ka-GE"/>
              </w:rPr>
            </w:pPr>
            <w:r>
              <w:rPr>
                <w:rFonts w:ascii="Sylfaen" w:hAnsi="Sylfaen"/>
                <w:b/>
                <w:color w:val="444444"/>
                <w:sz w:val="22"/>
                <w:szCs w:val="22"/>
                <w:lang w:val="ka-GE"/>
              </w:rPr>
              <w:t xml:space="preserve">             </w:t>
            </w:r>
            <w:r w:rsidR="00117E49" w:rsidRPr="00AB39BC">
              <w:rPr>
                <w:rFonts w:ascii="Sylfaen" w:hAnsi="Sylfaen"/>
                <w:b/>
                <w:color w:val="444444"/>
                <w:sz w:val="22"/>
                <w:szCs w:val="22"/>
                <w:lang w:val="ka-GE"/>
              </w:rPr>
              <w:t>შუასემესტრული გამოცდა</w:t>
            </w:r>
            <w:r w:rsidR="00F96BD4">
              <w:rPr>
                <w:rFonts w:ascii="Sylfaen" w:hAnsi="Sylfaen"/>
                <w:b/>
                <w:color w:val="444444"/>
                <w:sz w:val="22"/>
                <w:szCs w:val="22"/>
                <w:lang w:val="ka-GE"/>
              </w:rPr>
              <w:t xml:space="preserve"> </w:t>
            </w:r>
            <w:r>
              <w:rPr>
                <w:rFonts w:ascii="Sylfaen" w:hAnsi="Sylfaen"/>
                <w:b/>
                <w:color w:val="444444"/>
                <w:sz w:val="22"/>
                <w:szCs w:val="22"/>
                <w:lang w:val="ka-GE"/>
              </w:rPr>
              <w:t>(კოლოქვიუმი)</w:t>
            </w:r>
          </w:p>
          <w:p w:rsidR="00117E49" w:rsidRPr="00C52C15" w:rsidRDefault="00117E49" w:rsidP="00117E49">
            <w:pPr>
              <w:jc w:val="both"/>
              <w:rPr>
                <w:rFonts w:ascii="Sylfaen" w:hAnsi="Sylfaen"/>
                <w:color w:val="444444"/>
                <w:lang w:val="ka-GE"/>
              </w:rPr>
            </w:pPr>
          </w:p>
        </w:tc>
        <w:tc>
          <w:tcPr>
            <w:tcW w:w="1299" w:type="dxa"/>
          </w:tcPr>
          <w:p w:rsidR="00117E49" w:rsidRPr="00C52C15" w:rsidRDefault="00117E49" w:rsidP="00117E49">
            <w:pPr>
              <w:jc w:val="center"/>
              <w:rPr>
                <w:rFonts w:ascii="Sylfaen" w:hAnsi="Sylfaen"/>
                <w:lang w:val="ka-GE"/>
              </w:rPr>
            </w:pPr>
            <w:r>
              <w:rPr>
                <w:rFonts w:ascii="Sylfaen" w:hAnsi="Sylfaen"/>
                <w:sz w:val="22"/>
                <w:szCs w:val="22"/>
                <w:lang w:val="ka-GE"/>
              </w:rPr>
              <w:t>2სთ</w:t>
            </w:r>
          </w:p>
        </w:tc>
      </w:tr>
      <w:tr w:rsidR="00573B54" w:rsidRPr="00C52C15" w:rsidTr="00117E49">
        <w:trPr>
          <w:gridAfter w:val="1"/>
          <w:wAfter w:w="236" w:type="dxa"/>
          <w:trHeight w:val="550"/>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10</w:t>
            </w:r>
          </w:p>
        </w:tc>
        <w:tc>
          <w:tcPr>
            <w:tcW w:w="1729" w:type="dxa"/>
            <w:gridSpan w:val="2"/>
          </w:tcPr>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438"/>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663"/>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11</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324"/>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spacing w:line="276" w:lineRule="auto"/>
              <w:jc w:val="both"/>
              <w:rPr>
                <w:rFonts w:ascii="Sylfaen" w:hAnsi="Sylfaen"/>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613"/>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12</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376"/>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spacing w:line="276" w:lineRule="auto"/>
              <w:jc w:val="both"/>
              <w:rPr>
                <w:rFonts w:ascii="Sylfaen" w:hAnsi="Sylfaen"/>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117E49" w:rsidRPr="00C52C15" w:rsidTr="00117E49">
        <w:trPr>
          <w:gridAfter w:val="1"/>
          <w:wAfter w:w="236" w:type="dxa"/>
          <w:trHeight w:val="671"/>
        </w:trPr>
        <w:tc>
          <w:tcPr>
            <w:tcW w:w="538" w:type="dxa"/>
            <w:vMerge w:val="restart"/>
          </w:tcPr>
          <w:p w:rsidR="00117E49" w:rsidRPr="00C52C15" w:rsidRDefault="00117E49" w:rsidP="00117E49">
            <w:pPr>
              <w:spacing w:line="276" w:lineRule="auto"/>
              <w:jc w:val="center"/>
              <w:rPr>
                <w:rFonts w:ascii="Sylfaen" w:hAnsi="Sylfaen"/>
                <w:lang w:val="ka-GE"/>
              </w:rPr>
            </w:pPr>
            <w:r w:rsidRPr="00C52C15">
              <w:rPr>
                <w:rFonts w:ascii="Sylfaen" w:hAnsi="Sylfaen"/>
                <w:sz w:val="22"/>
                <w:szCs w:val="22"/>
                <w:lang w:val="ka-GE"/>
              </w:rPr>
              <w:lastRenderedPageBreak/>
              <w:t>13</w:t>
            </w:r>
          </w:p>
          <w:p w:rsidR="00117E49" w:rsidRPr="00C52C15" w:rsidRDefault="00117E49" w:rsidP="00117E49">
            <w:pPr>
              <w:jc w:val="center"/>
              <w:rPr>
                <w:rFonts w:ascii="Sylfaen" w:hAnsi="Sylfaen"/>
                <w:lang w:val="ka-GE"/>
              </w:rPr>
            </w:pPr>
          </w:p>
        </w:tc>
        <w:tc>
          <w:tcPr>
            <w:tcW w:w="1729" w:type="dxa"/>
            <w:gridSpan w:val="2"/>
          </w:tcPr>
          <w:p w:rsidR="00117E49" w:rsidRPr="00C52C15" w:rsidRDefault="00117E49" w:rsidP="00117E49">
            <w:pPr>
              <w:spacing w:line="276" w:lineRule="auto"/>
              <w:jc w:val="both"/>
              <w:rPr>
                <w:rFonts w:ascii="Sylfaen" w:hAnsi="Sylfaen"/>
                <w:lang w:val="ka-GE"/>
              </w:rPr>
            </w:pPr>
            <w:r w:rsidRPr="00C52C15">
              <w:rPr>
                <w:rFonts w:ascii="Sylfaen" w:hAnsi="Sylfaen"/>
                <w:sz w:val="22"/>
                <w:szCs w:val="22"/>
                <w:lang w:val="ka-GE"/>
              </w:rPr>
              <w:t>ლექცია</w:t>
            </w:r>
          </w:p>
          <w:p w:rsidR="00117E49" w:rsidRPr="00C52C15" w:rsidRDefault="00117E49" w:rsidP="00117E49">
            <w:pPr>
              <w:spacing w:line="276" w:lineRule="auto"/>
              <w:jc w:val="both"/>
              <w:rPr>
                <w:rFonts w:ascii="Sylfaen" w:hAnsi="Sylfaen"/>
                <w:lang w:val="ka-GE"/>
              </w:rPr>
            </w:pPr>
          </w:p>
        </w:tc>
        <w:tc>
          <w:tcPr>
            <w:tcW w:w="6802" w:type="dxa"/>
            <w:gridSpan w:val="5"/>
          </w:tcPr>
          <w:p w:rsidR="00117E49" w:rsidRPr="00C52C15" w:rsidRDefault="00117E49" w:rsidP="00117E49">
            <w:pPr>
              <w:jc w:val="both"/>
              <w:rPr>
                <w:rFonts w:ascii="Sylfaen" w:hAnsi="Sylfaen"/>
                <w:lang w:val="ka-GE"/>
              </w:rPr>
            </w:pPr>
          </w:p>
        </w:tc>
        <w:tc>
          <w:tcPr>
            <w:tcW w:w="1299" w:type="dxa"/>
          </w:tcPr>
          <w:p w:rsidR="00117E49" w:rsidRPr="00C52C15" w:rsidRDefault="00117E49" w:rsidP="00117E49">
            <w:pPr>
              <w:spacing w:line="276" w:lineRule="auto"/>
              <w:jc w:val="center"/>
              <w:rPr>
                <w:rFonts w:ascii="AcadNusx" w:hAnsi="AcadNusx"/>
                <w:lang w:val="ka-GE"/>
              </w:rPr>
            </w:pPr>
            <w:r w:rsidRPr="00C52C15">
              <w:rPr>
                <w:rFonts w:ascii="Sylfaen" w:hAnsi="Sylfaen"/>
                <w:sz w:val="22"/>
                <w:szCs w:val="22"/>
                <w:lang w:val="ka-GE"/>
              </w:rPr>
              <w:t xml:space="preserve">2 </w:t>
            </w:r>
            <w:r w:rsidRPr="00C52C15">
              <w:rPr>
                <w:rFonts w:ascii="AcadNusx" w:hAnsi="AcadNusx"/>
                <w:sz w:val="22"/>
                <w:szCs w:val="22"/>
                <w:lang w:val="ka-GE"/>
              </w:rPr>
              <w:t>sT</w:t>
            </w:r>
          </w:p>
          <w:p w:rsidR="00117E49" w:rsidRPr="00C52C15" w:rsidRDefault="00117E49" w:rsidP="00117E49">
            <w:pPr>
              <w:spacing w:line="276" w:lineRule="auto"/>
              <w:jc w:val="center"/>
              <w:rPr>
                <w:rFonts w:ascii="Sylfaen" w:hAnsi="Sylfaen"/>
                <w:lang w:val="ka-GE"/>
              </w:rPr>
            </w:pPr>
          </w:p>
        </w:tc>
      </w:tr>
      <w:tr w:rsidR="00117E49" w:rsidRPr="00C52C15" w:rsidTr="00117E49">
        <w:trPr>
          <w:gridAfter w:val="1"/>
          <w:wAfter w:w="236" w:type="dxa"/>
          <w:trHeight w:val="2950"/>
        </w:trPr>
        <w:tc>
          <w:tcPr>
            <w:tcW w:w="538" w:type="dxa"/>
            <w:vMerge/>
          </w:tcPr>
          <w:p w:rsidR="00117E49" w:rsidRPr="00C52C15" w:rsidRDefault="00117E49" w:rsidP="00117E49">
            <w:pPr>
              <w:jc w:val="center"/>
              <w:rPr>
                <w:rFonts w:ascii="Sylfaen" w:hAnsi="Sylfaen"/>
                <w:lang w:val="ka-GE"/>
              </w:rPr>
            </w:pPr>
          </w:p>
        </w:tc>
        <w:tc>
          <w:tcPr>
            <w:tcW w:w="1729" w:type="dxa"/>
            <w:gridSpan w:val="2"/>
          </w:tcPr>
          <w:p w:rsidR="00117E49" w:rsidRPr="00C52C15" w:rsidRDefault="00117E49"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117E49" w:rsidRPr="00C52C15" w:rsidRDefault="00117E49" w:rsidP="00117E49">
            <w:pPr>
              <w:spacing w:line="276" w:lineRule="auto"/>
              <w:jc w:val="both"/>
              <w:rPr>
                <w:rFonts w:ascii="AcadNusx" w:hAnsi="AcadNusx"/>
                <w:lang w:val="ka-GE"/>
              </w:rPr>
            </w:pPr>
          </w:p>
          <w:p w:rsidR="00117E49" w:rsidRPr="00C52C15" w:rsidRDefault="00117E49" w:rsidP="00117E49">
            <w:pPr>
              <w:jc w:val="both"/>
              <w:rPr>
                <w:rFonts w:ascii="Sylfaen" w:hAnsi="Sylfaen"/>
                <w:lang w:val="ka-GE"/>
              </w:rPr>
            </w:pPr>
          </w:p>
        </w:tc>
        <w:tc>
          <w:tcPr>
            <w:tcW w:w="6802" w:type="dxa"/>
            <w:gridSpan w:val="5"/>
          </w:tcPr>
          <w:p w:rsidR="00117E49" w:rsidRPr="00C52C15" w:rsidRDefault="00117E49" w:rsidP="00117E49">
            <w:pPr>
              <w:rPr>
                <w:rFonts w:ascii="Sylfaen" w:hAnsi="Sylfaen"/>
                <w:color w:val="444444"/>
                <w:lang w:val="ka-GE"/>
              </w:rPr>
            </w:pPr>
          </w:p>
        </w:tc>
        <w:tc>
          <w:tcPr>
            <w:tcW w:w="1299" w:type="dxa"/>
          </w:tcPr>
          <w:p w:rsidR="00117E49" w:rsidRPr="00C52C15" w:rsidRDefault="00117E49" w:rsidP="00117E49">
            <w:pPr>
              <w:spacing w:line="276" w:lineRule="auto"/>
              <w:jc w:val="center"/>
              <w:rPr>
                <w:rFonts w:ascii="AcadNusx" w:hAnsi="AcadNusx"/>
                <w:lang w:val="ka-GE"/>
              </w:rPr>
            </w:pPr>
          </w:p>
          <w:p w:rsidR="00117E49" w:rsidRPr="00C52C15" w:rsidRDefault="00117E49" w:rsidP="00117E49">
            <w:pPr>
              <w:spacing w:line="276" w:lineRule="auto"/>
              <w:jc w:val="center"/>
              <w:rPr>
                <w:rFonts w:ascii="AcadNusx" w:hAnsi="AcadNusx"/>
                <w:lang w:val="ka-GE"/>
              </w:rPr>
            </w:pPr>
            <w:r w:rsidRPr="00C52C15">
              <w:rPr>
                <w:rFonts w:ascii="AcadNusx" w:hAnsi="AcadNusx"/>
                <w:sz w:val="22"/>
                <w:szCs w:val="22"/>
                <w:lang w:val="ka-GE"/>
              </w:rPr>
              <w:t>1 sT</w:t>
            </w:r>
          </w:p>
          <w:p w:rsidR="00117E49" w:rsidRPr="00117E49" w:rsidRDefault="00117E49" w:rsidP="00117E49">
            <w:pPr>
              <w:jc w:val="center"/>
              <w:rPr>
                <w:rFonts w:ascii="Sylfaen" w:hAnsi="Sylfaen"/>
                <w:lang w:val="ka-GE"/>
              </w:rPr>
            </w:pPr>
          </w:p>
        </w:tc>
      </w:tr>
      <w:tr w:rsidR="00573B54" w:rsidRPr="00C52C15" w:rsidTr="00117E49">
        <w:trPr>
          <w:gridAfter w:val="1"/>
          <w:wAfter w:w="236" w:type="dxa"/>
          <w:trHeight w:val="694"/>
        </w:trPr>
        <w:tc>
          <w:tcPr>
            <w:tcW w:w="538" w:type="dxa"/>
            <w:vMerge w:val="restart"/>
          </w:tcPr>
          <w:p w:rsidR="00573B54" w:rsidRPr="00C52C15" w:rsidRDefault="00573B54" w:rsidP="00117E49">
            <w:pPr>
              <w:rPr>
                <w:rFonts w:ascii="Sylfaen" w:hAnsi="Sylfaen"/>
                <w:lang w:val="ka-GE"/>
              </w:rPr>
            </w:pPr>
            <w:r w:rsidRPr="00C52C15">
              <w:rPr>
                <w:rFonts w:ascii="Sylfaen" w:hAnsi="Sylfaen"/>
                <w:sz w:val="22"/>
                <w:szCs w:val="22"/>
                <w:lang w:val="ka-GE"/>
              </w:rPr>
              <w:t>1</w:t>
            </w:r>
            <w:r w:rsidR="00117E49">
              <w:rPr>
                <w:rFonts w:ascii="Sylfaen" w:hAnsi="Sylfaen"/>
                <w:sz w:val="22"/>
                <w:szCs w:val="22"/>
                <w:lang w:val="ka-GE"/>
              </w:rPr>
              <w:t>4</w:t>
            </w: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rPr>
                <w:rFonts w:ascii="Sylfaen" w:hAnsi="Sylfaen"/>
                <w:color w:val="444444"/>
                <w:lang w:val="ka-GE"/>
              </w:rPr>
            </w:pPr>
          </w:p>
        </w:tc>
        <w:tc>
          <w:tcPr>
            <w:tcW w:w="1299" w:type="dxa"/>
          </w:tcPr>
          <w:p w:rsidR="00573B54" w:rsidRPr="00C52C15" w:rsidRDefault="00573B54" w:rsidP="00117E49">
            <w:pPr>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361"/>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691"/>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w:t>
            </w:r>
            <w:r w:rsidR="00117E49">
              <w:rPr>
                <w:rFonts w:ascii="Sylfaen" w:hAnsi="Sylfaen"/>
                <w:sz w:val="22"/>
                <w:szCs w:val="22"/>
                <w:lang w:val="ka-GE"/>
              </w:rPr>
              <w:t>5</w:t>
            </w:r>
          </w:p>
          <w:p w:rsidR="00573B54" w:rsidRPr="00C52C15" w:rsidRDefault="00573B54" w:rsidP="00117E49">
            <w:pPr>
              <w:spacing w:line="276" w:lineRule="auto"/>
              <w:jc w:val="center"/>
              <w:rPr>
                <w:rFonts w:ascii="Sylfaen" w:hAnsi="Sylfaen"/>
                <w:lang w:val="ka-GE"/>
              </w:rPr>
            </w:pPr>
          </w:p>
          <w:p w:rsidR="00573B54" w:rsidRPr="00C52C15" w:rsidRDefault="00573B54" w:rsidP="00117E49">
            <w:pP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 xml:space="preserve">2 </w:t>
            </w:r>
            <w:r w:rsidRPr="00C52C15">
              <w:rPr>
                <w:rFonts w:ascii="AcadNusx" w:hAnsi="AcadNusx"/>
                <w:sz w:val="22"/>
                <w:szCs w:val="22"/>
                <w:lang w:val="ka-GE"/>
              </w:rPr>
              <w:t>sT</w:t>
            </w:r>
          </w:p>
        </w:tc>
      </w:tr>
      <w:tr w:rsidR="00573B54" w:rsidRPr="00C52C15" w:rsidTr="00117E49">
        <w:trPr>
          <w:gridAfter w:val="1"/>
          <w:wAfter w:w="236" w:type="dxa"/>
          <w:trHeight w:val="2245"/>
        </w:trPr>
        <w:tc>
          <w:tcPr>
            <w:tcW w:w="538" w:type="dxa"/>
            <w:vMerge/>
            <w:tcBorders>
              <w:bottom w:val="single" w:sz="4" w:space="0" w:color="auto"/>
            </w:tcBorders>
          </w:tcPr>
          <w:p w:rsidR="00573B54" w:rsidRPr="00C52C15" w:rsidRDefault="00573B54" w:rsidP="00117E49">
            <w:pPr>
              <w:spacing w:line="276" w:lineRule="auto"/>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spacing w:line="276" w:lineRule="auto"/>
              <w:rPr>
                <w:rFonts w:ascii="Sylfaen" w:hAnsi="Sylfaen"/>
                <w:lang w:val="ka-GE"/>
              </w:rPr>
            </w:pPr>
            <w:r w:rsidRPr="00C52C15">
              <w:rPr>
                <w:rFonts w:ascii="Sylfaen" w:hAnsi="Sylfaen"/>
                <w:sz w:val="22"/>
                <w:szCs w:val="22"/>
                <w:lang w:val="ka-GE"/>
              </w:rPr>
              <w:t xml:space="preserve">1 </w:t>
            </w:r>
            <w:r w:rsidRPr="00C52C15">
              <w:rPr>
                <w:rFonts w:ascii="AcadNusx" w:hAnsi="AcadNusx"/>
                <w:sz w:val="22"/>
                <w:szCs w:val="22"/>
                <w:lang w:val="ka-GE"/>
              </w:rPr>
              <w:t>sT</w:t>
            </w:r>
          </w:p>
        </w:tc>
      </w:tr>
      <w:tr w:rsidR="00573B54" w:rsidRPr="00C52C15" w:rsidTr="00117E49">
        <w:trPr>
          <w:gridAfter w:val="1"/>
          <w:wAfter w:w="236" w:type="dxa"/>
          <w:trHeight w:val="318"/>
        </w:trPr>
        <w:tc>
          <w:tcPr>
            <w:tcW w:w="538" w:type="dxa"/>
            <w:vMerge w:val="restart"/>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w:t>
            </w:r>
            <w:r w:rsidR="00117E49">
              <w:rPr>
                <w:rFonts w:ascii="Sylfaen" w:hAnsi="Sylfaen"/>
                <w:sz w:val="22"/>
                <w:szCs w:val="22"/>
                <w:lang w:val="ka-GE"/>
              </w:rPr>
              <w:t>6</w:t>
            </w:r>
          </w:p>
          <w:p w:rsidR="00573B54" w:rsidRPr="00C52C15" w:rsidRDefault="00573B54" w:rsidP="00117E49">
            <w:pPr>
              <w:jc w:val="center"/>
              <w:rPr>
                <w:rFonts w:ascii="Sylfaen" w:hAnsi="Sylfaen"/>
                <w:lang w:val="ka-GE"/>
              </w:rPr>
            </w:pPr>
          </w:p>
        </w:tc>
        <w:tc>
          <w:tcPr>
            <w:tcW w:w="1729" w:type="dxa"/>
            <w:gridSpan w:val="2"/>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ლექცია</w:t>
            </w:r>
          </w:p>
          <w:p w:rsidR="00573B54" w:rsidRPr="00C52C15" w:rsidRDefault="00573B54" w:rsidP="00117E49">
            <w:pPr>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rPr>
                <w:rFonts w:ascii="Sylfaen" w:hAnsi="Sylfaen"/>
                <w:lang w:val="ka-GE"/>
              </w:rPr>
            </w:pPr>
            <w:r w:rsidRPr="00C52C15">
              <w:rPr>
                <w:rFonts w:ascii="Sylfaen" w:hAnsi="Sylfaen"/>
                <w:sz w:val="22"/>
                <w:szCs w:val="22"/>
                <w:lang w:val="ka-GE"/>
              </w:rPr>
              <w:t xml:space="preserve"> 2</w:t>
            </w:r>
            <w:r w:rsidRPr="00C52C15">
              <w:rPr>
                <w:rFonts w:ascii="AcadNusx" w:hAnsi="AcadNusx"/>
                <w:sz w:val="22"/>
                <w:szCs w:val="22"/>
                <w:lang w:val="ka-GE"/>
              </w:rPr>
              <w:t>sT</w:t>
            </w:r>
          </w:p>
        </w:tc>
      </w:tr>
      <w:tr w:rsidR="00573B54" w:rsidRPr="00C52C15" w:rsidTr="00117E49">
        <w:trPr>
          <w:gridAfter w:val="1"/>
          <w:wAfter w:w="236" w:type="dxa"/>
          <w:trHeight w:val="5"/>
        </w:trPr>
        <w:tc>
          <w:tcPr>
            <w:tcW w:w="538" w:type="dxa"/>
            <w:vMerge/>
          </w:tcPr>
          <w:p w:rsidR="00573B54" w:rsidRPr="00C52C15" w:rsidRDefault="00573B54" w:rsidP="00117E49">
            <w:pPr>
              <w:spacing w:line="276" w:lineRule="auto"/>
              <w:jc w:val="center"/>
              <w:rPr>
                <w:rFonts w:ascii="Sylfaen" w:hAnsi="Sylfaen"/>
                <w:lang w:val="ka-GE"/>
              </w:rPr>
            </w:pPr>
          </w:p>
        </w:tc>
        <w:tc>
          <w:tcPr>
            <w:tcW w:w="1729" w:type="dxa"/>
            <w:gridSpan w:val="2"/>
            <w:vMerge w:val="restart"/>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სემინარი/პრაქტიკული</w:t>
            </w:r>
          </w:p>
          <w:p w:rsidR="00573B54" w:rsidRPr="00C52C15" w:rsidRDefault="00573B54" w:rsidP="00117E49">
            <w:pPr>
              <w:spacing w:line="276" w:lineRule="auto"/>
              <w:jc w:val="both"/>
              <w:rPr>
                <w:rFonts w:ascii="Sylfaen" w:hAnsi="Sylfaen"/>
                <w:lang w:val="ka-GE"/>
              </w:rPr>
            </w:pPr>
          </w:p>
        </w:tc>
        <w:tc>
          <w:tcPr>
            <w:tcW w:w="6802" w:type="dxa"/>
            <w:gridSpan w:val="5"/>
          </w:tcPr>
          <w:p w:rsidR="00573B54" w:rsidRPr="00C52C15" w:rsidRDefault="00573B54" w:rsidP="00117E49">
            <w:pPr>
              <w:jc w:val="both"/>
              <w:rPr>
                <w:rFonts w:ascii="Sylfaen" w:hAnsi="Sylfaen"/>
                <w:color w:val="444444"/>
                <w:lang w:val="ka-GE"/>
              </w:rPr>
            </w:pPr>
          </w:p>
        </w:tc>
        <w:tc>
          <w:tcPr>
            <w:tcW w:w="1299" w:type="dxa"/>
          </w:tcPr>
          <w:p w:rsidR="00573B54" w:rsidRPr="00C52C15" w:rsidRDefault="00573B54" w:rsidP="00117E49">
            <w:pPr>
              <w:rPr>
                <w:rFonts w:ascii="Sylfaen" w:hAnsi="Sylfaen"/>
                <w:lang w:val="ka-GE"/>
              </w:rPr>
            </w:pPr>
            <w:r w:rsidRPr="00C52C15">
              <w:rPr>
                <w:rFonts w:ascii="Sylfaen" w:hAnsi="Sylfaen"/>
                <w:sz w:val="22"/>
                <w:szCs w:val="22"/>
                <w:lang w:val="ka-GE"/>
              </w:rPr>
              <w:t xml:space="preserve"> 1</w:t>
            </w:r>
            <w:r w:rsidRPr="00C52C15">
              <w:rPr>
                <w:rFonts w:ascii="AcadNusx" w:hAnsi="AcadNusx"/>
                <w:sz w:val="22"/>
                <w:szCs w:val="22"/>
                <w:lang w:val="ka-GE"/>
              </w:rPr>
              <w:t>sT</w:t>
            </w:r>
          </w:p>
        </w:tc>
      </w:tr>
      <w:tr w:rsidR="00573B54" w:rsidRPr="00C52C15" w:rsidTr="00117E49">
        <w:trPr>
          <w:gridAfter w:val="7"/>
          <w:wAfter w:w="8337" w:type="dxa"/>
          <w:trHeight w:val="363"/>
        </w:trPr>
        <w:tc>
          <w:tcPr>
            <w:tcW w:w="538" w:type="dxa"/>
            <w:vMerge/>
            <w:tcBorders>
              <w:bottom w:val="single" w:sz="4" w:space="0" w:color="auto"/>
            </w:tcBorders>
          </w:tcPr>
          <w:p w:rsidR="00573B54" w:rsidRPr="00C52C15" w:rsidRDefault="00573B54" w:rsidP="00117E49">
            <w:pPr>
              <w:spacing w:line="276" w:lineRule="auto"/>
              <w:jc w:val="center"/>
              <w:rPr>
                <w:rFonts w:ascii="Sylfaen" w:hAnsi="Sylfaen"/>
                <w:lang w:val="ka-GE"/>
              </w:rPr>
            </w:pPr>
          </w:p>
        </w:tc>
        <w:tc>
          <w:tcPr>
            <w:tcW w:w="1729" w:type="dxa"/>
            <w:gridSpan w:val="2"/>
            <w:vMerge/>
          </w:tcPr>
          <w:p w:rsidR="00573B54" w:rsidRPr="00C52C15" w:rsidRDefault="00573B54" w:rsidP="00117E49">
            <w:pPr>
              <w:spacing w:line="276" w:lineRule="auto"/>
              <w:jc w:val="both"/>
              <w:rPr>
                <w:rFonts w:ascii="AcadNusx" w:hAnsi="AcadNusx"/>
                <w:lang w:val="ka-GE"/>
              </w:rPr>
            </w:pPr>
          </w:p>
        </w:tc>
      </w:tr>
      <w:tr w:rsidR="00573B54" w:rsidRPr="00C52C15" w:rsidTr="00117E49">
        <w:trPr>
          <w:gridAfter w:val="1"/>
          <w:wAfter w:w="236" w:type="dxa"/>
          <w:trHeight w:val="579"/>
        </w:trPr>
        <w:tc>
          <w:tcPr>
            <w:tcW w:w="538" w:type="dxa"/>
            <w:tcBorders>
              <w:bottom w:val="single" w:sz="4" w:space="0" w:color="auto"/>
            </w:tcBorders>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w:t>
            </w:r>
            <w:r w:rsidR="00117E49">
              <w:rPr>
                <w:rFonts w:ascii="Sylfaen" w:hAnsi="Sylfaen"/>
                <w:sz w:val="22"/>
                <w:szCs w:val="22"/>
                <w:lang w:val="ka-GE"/>
              </w:rPr>
              <w:t>7</w:t>
            </w:r>
          </w:p>
        </w:tc>
        <w:tc>
          <w:tcPr>
            <w:tcW w:w="1729" w:type="dxa"/>
            <w:gridSpan w:val="2"/>
          </w:tcPr>
          <w:p w:rsidR="00573B54" w:rsidRPr="00117E49" w:rsidRDefault="00117E49" w:rsidP="00117E49">
            <w:pPr>
              <w:spacing w:line="276" w:lineRule="auto"/>
              <w:jc w:val="both"/>
              <w:rPr>
                <w:rFonts w:ascii="Sylfaen" w:hAnsi="Sylfaen"/>
                <w:lang w:val="ka-GE"/>
              </w:rPr>
            </w:pPr>
            <w:r>
              <w:rPr>
                <w:rFonts w:ascii="Sylfaen" w:hAnsi="Sylfaen"/>
                <w:lang w:val="ka-GE"/>
              </w:rPr>
              <w:t>მეცადინეობა</w:t>
            </w:r>
          </w:p>
        </w:tc>
        <w:tc>
          <w:tcPr>
            <w:tcW w:w="6802" w:type="dxa"/>
            <w:gridSpan w:val="5"/>
          </w:tcPr>
          <w:p w:rsidR="00573B54" w:rsidRDefault="00573B54" w:rsidP="00117E49">
            <w:pPr>
              <w:spacing w:line="276" w:lineRule="auto"/>
              <w:jc w:val="both"/>
              <w:rPr>
                <w:rFonts w:ascii="Sylfaen" w:hAnsi="Sylfaen"/>
                <w:lang w:val="ka-GE"/>
              </w:rPr>
            </w:pPr>
            <w:r w:rsidRPr="00C52C15">
              <w:rPr>
                <w:rFonts w:ascii="Sylfaen" w:hAnsi="Sylfaen"/>
                <w:sz w:val="22"/>
                <w:szCs w:val="22"/>
                <w:lang w:val="ka-GE"/>
              </w:rPr>
              <w:t>რეფერატი(პრეზენტაცია)</w:t>
            </w:r>
          </w:p>
          <w:p w:rsidR="00117E49" w:rsidRPr="00C52C15" w:rsidRDefault="00117E49" w:rsidP="00117E49">
            <w:pPr>
              <w:spacing w:line="276" w:lineRule="auto"/>
              <w:jc w:val="both"/>
              <w:rPr>
                <w:rFonts w:ascii="Sylfaen" w:hAnsi="Sylfaen"/>
                <w:lang w:val="ka-GE"/>
              </w:rPr>
            </w:pPr>
          </w:p>
        </w:tc>
        <w:tc>
          <w:tcPr>
            <w:tcW w:w="1299" w:type="dxa"/>
          </w:tcPr>
          <w:p w:rsidR="00573B54" w:rsidRPr="00C52C15" w:rsidRDefault="00573B54" w:rsidP="00117E49">
            <w:pPr>
              <w:spacing w:line="276" w:lineRule="auto"/>
              <w:rPr>
                <w:rFonts w:ascii="Sylfaen" w:hAnsi="Sylfaen"/>
                <w:lang w:val="ka-GE"/>
              </w:rPr>
            </w:pPr>
            <w:r w:rsidRPr="00C52C15">
              <w:rPr>
                <w:rFonts w:ascii="Sylfaen" w:hAnsi="Sylfaen"/>
                <w:sz w:val="22"/>
                <w:szCs w:val="22"/>
                <w:lang w:val="ka-GE"/>
              </w:rPr>
              <w:t>2</w:t>
            </w:r>
            <w:r w:rsidRPr="00C52C15">
              <w:rPr>
                <w:rFonts w:ascii="AcadNusx" w:hAnsi="AcadNusx"/>
                <w:sz w:val="22"/>
                <w:szCs w:val="22"/>
                <w:lang w:val="ka-GE"/>
              </w:rPr>
              <w:t>sT</w:t>
            </w:r>
          </w:p>
        </w:tc>
      </w:tr>
      <w:tr w:rsidR="00117E49" w:rsidRPr="00C52C15" w:rsidTr="00117E49">
        <w:trPr>
          <w:gridAfter w:val="1"/>
          <w:wAfter w:w="236" w:type="dxa"/>
          <w:trHeight w:val="442"/>
        </w:trPr>
        <w:tc>
          <w:tcPr>
            <w:tcW w:w="538" w:type="dxa"/>
            <w:tcBorders>
              <w:bottom w:val="single" w:sz="4" w:space="0" w:color="auto"/>
            </w:tcBorders>
          </w:tcPr>
          <w:p w:rsidR="00117E49" w:rsidRPr="00C52C15" w:rsidRDefault="00117E49" w:rsidP="00117E49">
            <w:pPr>
              <w:jc w:val="center"/>
              <w:rPr>
                <w:rFonts w:ascii="Sylfaen" w:hAnsi="Sylfaen"/>
                <w:lang w:val="ka-GE"/>
              </w:rPr>
            </w:pPr>
            <w:r>
              <w:rPr>
                <w:rFonts w:ascii="Sylfaen" w:hAnsi="Sylfaen"/>
                <w:sz w:val="22"/>
                <w:szCs w:val="22"/>
                <w:lang w:val="ka-GE"/>
              </w:rPr>
              <w:t>18</w:t>
            </w:r>
          </w:p>
        </w:tc>
        <w:tc>
          <w:tcPr>
            <w:tcW w:w="1729" w:type="dxa"/>
            <w:gridSpan w:val="2"/>
          </w:tcPr>
          <w:p w:rsidR="00117E49" w:rsidRDefault="00117E49" w:rsidP="00117E49">
            <w:pPr>
              <w:jc w:val="both"/>
              <w:rPr>
                <w:rFonts w:ascii="Sylfaen" w:hAnsi="Sylfaen"/>
                <w:lang w:val="ka-GE"/>
              </w:rPr>
            </w:pPr>
          </w:p>
        </w:tc>
        <w:tc>
          <w:tcPr>
            <w:tcW w:w="6802" w:type="dxa"/>
            <w:gridSpan w:val="5"/>
          </w:tcPr>
          <w:p w:rsidR="00117E49" w:rsidRPr="00C52C15" w:rsidRDefault="00117E49" w:rsidP="00117E49">
            <w:pPr>
              <w:jc w:val="both"/>
              <w:rPr>
                <w:rFonts w:ascii="Sylfaen" w:hAnsi="Sylfaen"/>
                <w:lang w:val="ka-GE"/>
              </w:rPr>
            </w:pPr>
          </w:p>
        </w:tc>
        <w:tc>
          <w:tcPr>
            <w:tcW w:w="1299" w:type="dxa"/>
          </w:tcPr>
          <w:p w:rsidR="00117E49" w:rsidRPr="00C52C15" w:rsidRDefault="00117E49" w:rsidP="00117E49">
            <w:pPr>
              <w:rPr>
                <w:rFonts w:ascii="Sylfaen" w:hAnsi="Sylfaen"/>
                <w:lang w:val="ka-GE"/>
              </w:rPr>
            </w:pPr>
          </w:p>
        </w:tc>
      </w:tr>
      <w:tr w:rsidR="00573B54" w:rsidRPr="00C52C15" w:rsidTr="00117E49">
        <w:trPr>
          <w:gridAfter w:val="1"/>
          <w:wAfter w:w="236" w:type="dxa"/>
          <w:trHeight w:val="338"/>
        </w:trPr>
        <w:tc>
          <w:tcPr>
            <w:tcW w:w="538" w:type="dxa"/>
            <w:tcBorders>
              <w:top w:val="single" w:sz="4" w:space="0" w:color="auto"/>
            </w:tcBorders>
          </w:tcPr>
          <w:p w:rsidR="00573B54" w:rsidRPr="00C52C15" w:rsidRDefault="00573B54" w:rsidP="00117E49">
            <w:pPr>
              <w:spacing w:line="276" w:lineRule="auto"/>
              <w:jc w:val="center"/>
              <w:rPr>
                <w:rFonts w:ascii="Sylfaen" w:hAnsi="Sylfaen"/>
                <w:lang w:val="ka-GE"/>
              </w:rPr>
            </w:pPr>
            <w:r w:rsidRPr="00C52C15">
              <w:rPr>
                <w:rFonts w:ascii="Sylfaen" w:hAnsi="Sylfaen"/>
                <w:sz w:val="22"/>
                <w:szCs w:val="22"/>
                <w:lang w:val="ka-GE"/>
              </w:rPr>
              <w:t>19</w:t>
            </w:r>
          </w:p>
        </w:tc>
        <w:tc>
          <w:tcPr>
            <w:tcW w:w="1729" w:type="dxa"/>
            <w:gridSpan w:val="2"/>
          </w:tcPr>
          <w:p w:rsidR="00573B54" w:rsidRPr="00117E49" w:rsidRDefault="00117E49" w:rsidP="00117E49">
            <w:pPr>
              <w:spacing w:line="276" w:lineRule="auto"/>
              <w:jc w:val="both"/>
              <w:rPr>
                <w:rFonts w:ascii="Sylfaen" w:hAnsi="Sylfaen"/>
                <w:lang w:val="ka-GE"/>
              </w:rPr>
            </w:pPr>
            <w:r>
              <w:rPr>
                <w:rFonts w:ascii="Sylfaen" w:hAnsi="Sylfaen"/>
                <w:lang w:val="ka-GE"/>
              </w:rPr>
              <w:t>მეცადინეობა</w:t>
            </w:r>
          </w:p>
        </w:tc>
        <w:tc>
          <w:tcPr>
            <w:tcW w:w="6802" w:type="dxa"/>
            <w:gridSpan w:val="5"/>
          </w:tcPr>
          <w:p w:rsidR="00573B54" w:rsidRPr="00C52C15" w:rsidRDefault="00573B54" w:rsidP="00117E49">
            <w:pPr>
              <w:spacing w:line="276" w:lineRule="auto"/>
              <w:jc w:val="both"/>
              <w:rPr>
                <w:rFonts w:ascii="Sylfaen" w:hAnsi="Sylfaen"/>
                <w:lang w:val="ka-GE"/>
              </w:rPr>
            </w:pPr>
            <w:r w:rsidRPr="00C52C15">
              <w:rPr>
                <w:rFonts w:ascii="Sylfaen" w:hAnsi="Sylfaen"/>
                <w:sz w:val="22"/>
                <w:szCs w:val="22"/>
                <w:lang w:val="ka-GE"/>
              </w:rPr>
              <w:t>დასკვნითი გამოცდა</w:t>
            </w:r>
          </w:p>
        </w:tc>
        <w:tc>
          <w:tcPr>
            <w:tcW w:w="1299" w:type="dxa"/>
          </w:tcPr>
          <w:p w:rsidR="00573B54" w:rsidRPr="00C52C15" w:rsidRDefault="00573B54" w:rsidP="00117E49">
            <w:pPr>
              <w:spacing w:line="276" w:lineRule="auto"/>
              <w:rPr>
                <w:rFonts w:ascii="Sylfaen" w:hAnsi="Sylfaen"/>
                <w:lang w:val="ka-GE"/>
              </w:rPr>
            </w:pPr>
            <w:r w:rsidRPr="00C52C15">
              <w:rPr>
                <w:rFonts w:ascii="Sylfaen" w:hAnsi="Sylfaen"/>
                <w:sz w:val="22"/>
                <w:szCs w:val="22"/>
                <w:lang w:val="ka-GE"/>
              </w:rPr>
              <w:t>2</w:t>
            </w:r>
            <w:r w:rsidRPr="00C52C15">
              <w:rPr>
                <w:rFonts w:ascii="AcadNusx" w:hAnsi="AcadNusx"/>
                <w:sz w:val="22"/>
                <w:szCs w:val="22"/>
                <w:lang w:val="ka-GE"/>
              </w:rPr>
              <w:t>sT</w:t>
            </w:r>
          </w:p>
        </w:tc>
      </w:tr>
    </w:tbl>
    <w:p w:rsidR="00973D3A" w:rsidRPr="00713C43" w:rsidRDefault="00973D3A">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p w:rsidR="005A7C8D" w:rsidRPr="00713C43" w:rsidRDefault="005A7C8D">
      <w:pPr>
        <w:rPr>
          <w:rFonts w:ascii="AcadNusx" w:hAnsi="AcadNusx"/>
          <w:sz w:val="16"/>
          <w:szCs w:val="16"/>
          <w:lang w:val="ka-GE"/>
        </w:rPr>
      </w:pPr>
    </w:p>
    <w:sectPr w:rsidR="005A7C8D" w:rsidRPr="00713C43" w:rsidSect="00973D3A">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A31" w:rsidRDefault="00C77A31" w:rsidP="00626A63">
      <w:r>
        <w:separator/>
      </w:r>
    </w:p>
  </w:endnote>
  <w:endnote w:type="continuationSeparator" w:id="1">
    <w:p w:rsidR="00C77A31" w:rsidRDefault="00C77A31" w:rsidP="00626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63" w:rsidRDefault="00626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63" w:rsidRDefault="00626A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63" w:rsidRDefault="00626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A31" w:rsidRDefault="00C77A31" w:rsidP="00626A63">
      <w:r>
        <w:separator/>
      </w:r>
    </w:p>
  </w:footnote>
  <w:footnote w:type="continuationSeparator" w:id="1">
    <w:p w:rsidR="00C77A31" w:rsidRDefault="00C77A31" w:rsidP="00626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63" w:rsidRDefault="00626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63" w:rsidRDefault="00626A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63" w:rsidRDefault="00626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6F5F"/>
    <w:multiLevelType w:val="hybridMultilevel"/>
    <w:tmpl w:val="D60AC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537A6"/>
    <w:multiLevelType w:val="hybridMultilevel"/>
    <w:tmpl w:val="174076EC"/>
    <w:lvl w:ilvl="0" w:tplc="29423A4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82E2E"/>
    <w:multiLevelType w:val="hybridMultilevel"/>
    <w:tmpl w:val="CB528E5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55706A73"/>
    <w:multiLevelType w:val="hybridMultilevel"/>
    <w:tmpl w:val="3EF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184C03"/>
    <w:multiLevelType w:val="hybridMultilevel"/>
    <w:tmpl w:val="818447CE"/>
    <w:lvl w:ilvl="0" w:tplc="1CD451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5">
    <w:nsid w:val="7F8019BA"/>
    <w:multiLevelType w:val="hybridMultilevel"/>
    <w:tmpl w:val="2E56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footnotePr>
    <w:footnote w:id="0"/>
    <w:footnote w:id="1"/>
  </w:footnotePr>
  <w:endnotePr>
    <w:endnote w:id="0"/>
    <w:endnote w:id="1"/>
  </w:endnotePr>
  <w:compat/>
  <w:rsids>
    <w:rsidRoot w:val="00755E4D"/>
    <w:rsid w:val="0001396D"/>
    <w:rsid w:val="00044C7C"/>
    <w:rsid w:val="00047315"/>
    <w:rsid w:val="00050C16"/>
    <w:rsid w:val="00052C40"/>
    <w:rsid w:val="000812DB"/>
    <w:rsid w:val="00082001"/>
    <w:rsid w:val="000A6AD7"/>
    <w:rsid w:val="000A6CC9"/>
    <w:rsid w:val="000A728E"/>
    <w:rsid w:val="000B2C4E"/>
    <w:rsid w:val="000B2CE3"/>
    <w:rsid w:val="000C6314"/>
    <w:rsid w:val="000E54EE"/>
    <w:rsid w:val="000E7185"/>
    <w:rsid w:val="00106F96"/>
    <w:rsid w:val="00117E49"/>
    <w:rsid w:val="00120437"/>
    <w:rsid w:val="00123360"/>
    <w:rsid w:val="00124221"/>
    <w:rsid w:val="00130D60"/>
    <w:rsid w:val="001501E6"/>
    <w:rsid w:val="00160B84"/>
    <w:rsid w:val="001646B2"/>
    <w:rsid w:val="00181E31"/>
    <w:rsid w:val="001A5847"/>
    <w:rsid w:val="001C5DDB"/>
    <w:rsid w:val="001E0A05"/>
    <w:rsid w:val="001E237C"/>
    <w:rsid w:val="001F09D2"/>
    <w:rsid w:val="001F281E"/>
    <w:rsid w:val="002004C1"/>
    <w:rsid w:val="00212FBB"/>
    <w:rsid w:val="002615FF"/>
    <w:rsid w:val="00262268"/>
    <w:rsid w:val="00271153"/>
    <w:rsid w:val="00272F8D"/>
    <w:rsid w:val="00274275"/>
    <w:rsid w:val="00290471"/>
    <w:rsid w:val="002A2DBF"/>
    <w:rsid w:val="002B12B1"/>
    <w:rsid w:val="002E063B"/>
    <w:rsid w:val="002F5001"/>
    <w:rsid w:val="002F6C56"/>
    <w:rsid w:val="00365FBA"/>
    <w:rsid w:val="00371C84"/>
    <w:rsid w:val="00385404"/>
    <w:rsid w:val="003B4852"/>
    <w:rsid w:val="003B4BC9"/>
    <w:rsid w:val="003C095B"/>
    <w:rsid w:val="003C3EC5"/>
    <w:rsid w:val="003D2D56"/>
    <w:rsid w:val="003D385A"/>
    <w:rsid w:val="003D6A61"/>
    <w:rsid w:val="003F279E"/>
    <w:rsid w:val="00413AF9"/>
    <w:rsid w:val="004271FB"/>
    <w:rsid w:val="00443C76"/>
    <w:rsid w:val="00454AA6"/>
    <w:rsid w:val="00455913"/>
    <w:rsid w:val="0046073C"/>
    <w:rsid w:val="00461953"/>
    <w:rsid w:val="00463690"/>
    <w:rsid w:val="00464229"/>
    <w:rsid w:val="00480383"/>
    <w:rsid w:val="004808A9"/>
    <w:rsid w:val="004829E5"/>
    <w:rsid w:val="0048425D"/>
    <w:rsid w:val="004914E8"/>
    <w:rsid w:val="00492209"/>
    <w:rsid w:val="00495615"/>
    <w:rsid w:val="00495EDC"/>
    <w:rsid w:val="00497D74"/>
    <w:rsid w:val="004A13BA"/>
    <w:rsid w:val="004D0CB6"/>
    <w:rsid w:val="00506143"/>
    <w:rsid w:val="00506FAA"/>
    <w:rsid w:val="00516932"/>
    <w:rsid w:val="00523806"/>
    <w:rsid w:val="00541975"/>
    <w:rsid w:val="00563FA6"/>
    <w:rsid w:val="0057175B"/>
    <w:rsid w:val="00573B54"/>
    <w:rsid w:val="005950CA"/>
    <w:rsid w:val="005A7501"/>
    <w:rsid w:val="005A7C8D"/>
    <w:rsid w:val="005B429B"/>
    <w:rsid w:val="005C4843"/>
    <w:rsid w:val="005D6F66"/>
    <w:rsid w:val="0061162D"/>
    <w:rsid w:val="006216CA"/>
    <w:rsid w:val="00622347"/>
    <w:rsid w:val="00623BFE"/>
    <w:rsid w:val="00624605"/>
    <w:rsid w:val="00626A63"/>
    <w:rsid w:val="00631FB3"/>
    <w:rsid w:val="00641D6A"/>
    <w:rsid w:val="006430C5"/>
    <w:rsid w:val="00670331"/>
    <w:rsid w:val="00693D01"/>
    <w:rsid w:val="006A0CBA"/>
    <w:rsid w:val="006B0653"/>
    <w:rsid w:val="006C1A8F"/>
    <w:rsid w:val="006C391E"/>
    <w:rsid w:val="006E00EB"/>
    <w:rsid w:val="006E5CAC"/>
    <w:rsid w:val="00713C43"/>
    <w:rsid w:val="00713EEF"/>
    <w:rsid w:val="00730A11"/>
    <w:rsid w:val="00740501"/>
    <w:rsid w:val="00755E4D"/>
    <w:rsid w:val="00756AF6"/>
    <w:rsid w:val="00771A43"/>
    <w:rsid w:val="00797C9A"/>
    <w:rsid w:val="007A06DD"/>
    <w:rsid w:val="007A070F"/>
    <w:rsid w:val="007A1D66"/>
    <w:rsid w:val="007B2D1D"/>
    <w:rsid w:val="007B2D9A"/>
    <w:rsid w:val="007D479D"/>
    <w:rsid w:val="007F0AAD"/>
    <w:rsid w:val="007F4F17"/>
    <w:rsid w:val="0084398A"/>
    <w:rsid w:val="00865FBC"/>
    <w:rsid w:val="00874373"/>
    <w:rsid w:val="00877964"/>
    <w:rsid w:val="0088171C"/>
    <w:rsid w:val="00892CA6"/>
    <w:rsid w:val="00896F80"/>
    <w:rsid w:val="008A36B1"/>
    <w:rsid w:val="008A65E4"/>
    <w:rsid w:val="008B0730"/>
    <w:rsid w:val="008D7829"/>
    <w:rsid w:val="008D7E06"/>
    <w:rsid w:val="008E01E5"/>
    <w:rsid w:val="008F4DC5"/>
    <w:rsid w:val="00907026"/>
    <w:rsid w:val="00924AB2"/>
    <w:rsid w:val="009378E7"/>
    <w:rsid w:val="009613F8"/>
    <w:rsid w:val="0096453B"/>
    <w:rsid w:val="009731CA"/>
    <w:rsid w:val="00973D3A"/>
    <w:rsid w:val="0097601A"/>
    <w:rsid w:val="00990F7F"/>
    <w:rsid w:val="00992261"/>
    <w:rsid w:val="009A2BD4"/>
    <w:rsid w:val="009A78EC"/>
    <w:rsid w:val="009B2200"/>
    <w:rsid w:val="009B26C6"/>
    <w:rsid w:val="009B55B0"/>
    <w:rsid w:val="009D68C0"/>
    <w:rsid w:val="009E606D"/>
    <w:rsid w:val="00A2108C"/>
    <w:rsid w:val="00A51C25"/>
    <w:rsid w:val="00A65DE3"/>
    <w:rsid w:val="00A7510F"/>
    <w:rsid w:val="00A8687D"/>
    <w:rsid w:val="00AA4959"/>
    <w:rsid w:val="00AB39BC"/>
    <w:rsid w:val="00AC5DFE"/>
    <w:rsid w:val="00AE14B6"/>
    <w:rsid w:val="00AE24E2"/>
    <w:rsid w:val="00AF0B11"/>
    <w:rsid w:val="00AF3980"/>
    <w:rsid w:val="00B00C34"/>
    <w:rsid w:val="00B40257"/>
    <w:rsid w:val="00B41E59"/>
    <w:rsid w:val="00B4240D"/>
    <w:rsid w:val="00B47244"/>
    <w:rsid w:val="00B715FA"/>
    <w:rsid w:val="00BC014D"/>
    <w:rsid w:val="00BC46EE"/>
    <w:rsid w:val="00BD7CAF"/>
    <w:rsid w:val="00BF2E24"/>
    <w:rsid w:val="00C16B6A"/>
    <w:rsid w:val="00C20AA2"/>
    <w:rsid w:val="00C4023E"/>
    <w:rsid w:val="00C45B1B"/>
    <w:rsid w:val="00C52C15"/>
    <w:rsid w:val="00C64996"/>
    <w:rsid w:val="00C723DA"/>
    <w:rsid w:val="00C77A31"/>
    <w:rsid w:val="00C83518"/>
    <w:rsid w:val="00C87F40"/>
    <w:rsid w:val="00CA3D47"/>
    <w:rsid w:val="00CC1B40"/>
    <w:rsid w:val="00CE33EB"/>
    <w:rsid w:val="00CF3358"/>
    <w:rsid w:val="00D06B5D"/>
    <w:rsid w:val="00D153C6"/>
    <w:rsid w:val="00D61138"/>
    <w:rsid w:val="00D648A8"/>
    <w:rsid w:val="00D66C8F"/>
    <w:rsid w:val="00D702D9"/>
    <w:rsid w:val="00D7540D"/>
    <w:rsid w:val="00D75BAB"/>
    <w:rsid w:val="00D76DB4"/>
    <w:rsid w:val="00D77D6C"/>
    <w:rsid w:val="00D848E0"/>
    <w:rsid w:val="00D91A62"/>
    <w:rsid w:val="00D97302"/>
    <w:rsid w:val="00DA6546"/>
    <w:rsid w:val="00DB0285"/>
    <w:rsid w:val="00DB698E"/>
    <w:rsid w:val="00DC41E9"/>
    <w:rsid w:val="00DE6FAA"/>
    <w:rsid w:val="00E01645"/>
    <w:rsid w:val="00E11C79"/>
    <w:rsid w:val="00E27060"/>
    <w:rsid w:val="00E36FF4"/>
    <w:rsid w:val="00E42B48"/>
    <w:rsid w:val="00E64D4A"/>
    <w:rsid w:val="00E6625A"/>
    <w:rsid w:val="00E67AD0"/>
    <w:rsid w:val="00E8607C"/>
    <w:rsid w:val="00EC545E"/>
    <w:rsid w:val="00EC5F8D"/>
    <w:rsid w:val="00EE2981"/>
    <w:rsid w:val="00EE5518"/>
    <w:rsid w:val="00F02F89"/>
    <w:rsid w:val="00F05BB3"/>
    <w:rsid w:val="00F11BFC"/>
    <w:rsid w:val="00F11CEB"/>
    <w:rsid w:val="00F24208"/>
    <w:rsid w:val="00F27729"/>
    <w:rsid w:val="00F33D3D"/>
    <w:rsid w:val="00F363DF"/>
    <w:rsid w:val="00F457F9"/>
    <w:rsid w:val="00F57D22"/>
    <w:rsid w:val="00F775A7"/>
    <w:rsid w:val="00F82DE1"/>
    <w:rsid w:val="00F96BD4"/>
    <w:rsid w:val="00FA5D3A"/>
    <w:rsid w:val="00FD5967"/>
    <w:rsid w:val="00FD7656"/>
    <w:rsid w:val="00FE3866"/>
    <w:rsid w:val="00FE7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4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5E4D"/>
    <w:pPr>
      <w:spacing w:after="200" w:line="276" w:lineRule="auto"/>
      <w:ind w:left="720"/>
      <w:contextualSpacing/>
    </w:pPr>
    <w:rPr>
      <w:rFonts w:ascii="Calibri" w:hAnsi="Calibri"/>
      <w:sz w:val="22"/>
      <w:szCs w:val="22"/>
      <w:lang w:val="ru-RU"/>
    </w:rPr>
  </w:style>
  <w:style w:type="character" w:styleId="Hyperlink">
    <w:name w:val="Hyperlink"/>
    <w:basedOn w:val="DefaultParagraphFont"/>
    <w:uiPriority w:val="99"/>
    <w:unhideWhenUsed/>
    <w:rsid w:val="005A7501"/>
    <w:rPr>
      <w:color w:val="0000FF" w:themeColor="hyperlink"/>
      <w:u w:val="single"/>
    </w:rPr>
  </w:style>
  <w:style w:type="character" w:customStyle="1" w:styleId="WW8Num2z0">
    <w:name w:val="WW8Num2z0"/>
    <w:rsid w:val="00771A43"/>
    <w:rPr>
      <w:rFonts w:ascii="Symbol" w:hAnsi="Symbol" w:cs="Symbol"/>
    </w:rPr>
  </w:style>
  <w:style w:type="paragraph" w:styleId="Header">
    <w:name w:val="header"/>
    <w:basedOn w:val="Normal"/>
    <w:link w:val="HeaderChar"/>
    <w:uiPriority w:val="99"/>
    <w:semiHidden/>
    <w:unhideWhenUsed/>
    <w:rsid w:val="00626A63"/>
    <w:pPr>
      <w:tabs>
        <w:tab w:val="center" w:pos="4680"/>
        <w:tab w:val="right" w:pos="9360"/>
      </w:tabs>
    </w:pPr>
  </w:style>
  <w:style w:type="character" w:customStyle="1" w:styleId="HeaderChar">
    <w:name w:val="Header Char"/>
    <w:basedOn w:val="DefaultParagraphFont"/>
    <w:link w:val="Header"/>
    <w:uiPriority w:val="99"/>
    <w:semiHidden/>
    <w:rsid w:val="00626A63"/>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626A63"/>
    <w:pPr>
      <w:tabs>
        <w:tab w:val="center" w:pos="4680"/>
        <w:tab w:val="right" w:pos="9360"/>
      </w:tabs>
    </w:pPr>
  </w:style>
  <w:style w:type="character" w:customStyle="1" w:styleId="FooterChar">
    <w:name w:val="Footer Char"/>
    <w:basedOn w:val="DefaultParagraphFont"/>
    <w:link w:val="Footer"/>
    <w:uiPriority w:val="99"/>
    <w:semiHidden/>
    <w:rsid w:val="00626A63"/>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573B54"/>
    <w:rPr>
      <w:rFonts w:ascii="Tahoma" w:hAnsi="Tahoma" w:cs="Tahoma"/>
      <w:sz w:val="16"/>
      <w:szCs w:val="16"/>
    </w:rPr>
  </w:style>
  <w:style w:type="character" w:customStyle="1" w:styleId="BalloonTextChar">
    <w:name w:val="Balloon Text Char"/>
    <w:basedOn w:val="DefaultParagraphFont"/>
    <w:link w:val="BalloonText"/>
    <w:uiPriority w:val="99"/>
    <w:semiHidden/>
    <w:rsid w:val="00573B54"/>
    <w:rPr>
      <w:rFonts w:ascii="Tahoma" w:eastAsia="Times New Roman" w:hAnsi="Tahoma" w:cs="Tahoma"/>
      <w:sz w:val="16"/>
      <w:szCs w:val="16"/>
      <w:lang w:eastAsia="ru-RU"/>
    </w:rPr>
  </w:style>
  <w:style w:type="character" w:customStyle="1" w:styleId="ListParagraphChar">
    <w:name w:val="List Paragraph Char"/>
    <w:link w:val="ListParagraph"/>
    <w:uiPriority w:val="34"/>
    <w:locked/>
    <w:rsid w:val="00573B54"/>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9132-E915-4F46-847D-13B27C43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Gia1</dc:creator>
  <cp:lastModifiedBy>GIA</cp:lastModifiedBy>
  <cp:revision>67</cp:revision>
  <cp:lastPrinted>2017-05-31T07:41:00Z</cp:lastPrinted>
  <dcterms:created xsi:type="dcterms:W3CDTF">2017-05-31T07:42:00Z</dcterms:created>
  <dcterms:modified xsi:type="dcterms:W3CDTF">2017-12-19T09:28:00Z</dcterms:modified>
</cp:coreProperties>
</file>